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9C" w:rsidRPr="008F5712" w:rsidRDefault="003C4D9C" w:rsidP="008F5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9078DD" w:rsidRPr="008F5712" w:rsidRDefault="003C4D9C" w:rsidP="008F5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5712">
        <w:rPr>
          <w:rFonts w:ascii="Times New Roman" w:hAnsi="Times New Roman" w:cs="Times New Roman"/>
          <w:b/>
          <w:sz w:val="28"/>
          <w:szCs w:val="28"/>
        </w:rPr>
        <w:t>С</w:t>
      </w:r>
      <w:r w:rsidR="00965B00" w:rsidRPr="008F5712">
        <w:rPr>
          <w:rFonts w:ascii="Times New Roman" w:hAnsi="Times New Roman" w:cs="Times New Roman"/>
          <w:b/>
          <w:sz w:val="28"/>
          <w:szCs w:val="28"/>
        </w:rPr>
        <w:t>амо</w:t>
      </w:r>
      <w:r w:rsidR="002E5500" w:rsidRPr="008F5712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="002E5500" w:rsidRPr="008F5712">
        <w:rPr>
          <w:rFonts w:ascii="Times New Roman" w:hAnsi="Times New Roman" w:cs="Times New Roman"/>
          <w:b/>
          <w:sz w:val="28"/>
          <w:szCs w:val="28"/>
        </w:rPr>
        <w:t xml:space="preserve"> освітнього середовища Опорного </w:t>
      </w:r>
      <w:proofErr w:type="spellStart"/>
      <w:r w:rsidR="002E5500" w:rsidRPr="008F5712">
        <w:rPr>
          <w:rFonts w:ascii="Times New Roman" w:hAnsi="Times New Roman" w:cs="Times New Roman"/>
          <w:b/>
          <w:sz w:val="28"/>
          <w:szCs w:val="28"/>
        </w:rPr>
        <w:t>Великолюбінського</w:t>
      </w:r>
      <w:proofErr w:type="spellEnd"/>
      <w:r w:rsidR="002E5500" w:rsidRPr="008F5712">
        <w:rPr>
          <w:rFonts w:ascii="Times New Roman" w:hAnsi="Times New Roman" w:cs="Times New Roman"/>
          <w:b/>
          <w:sz w:val="28"/>
          <w:szCs w:val="28"/>
        </w:rPr>
        <w:t xml:space="preserve"> закладу загальної середньої освіти </w:t>
      </w:r>
      <w:r w:rsidR="002E5500" w:rsidRPr="008F57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5500" w:rsidRPr="008F571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2E5500" w:rsidRPr="008F57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E5500" w:rsidRPr="008F57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E5500" w:rsidRPr="008F5712">
        <w:rPr>
          <w:rFonts w:ascii="Times New Roman" w:hAnsi="Times New Roman" w:cs="Times New Roman"/>
          <w:b/>
          <w:sz w:val="28"/>
          <w:szCs w:val="28"/>
        </w:rPr>
        <w:t>ступенів</w:t>
      </w:r>
    </w:p>
    <w:p w:rsidR="00D465CF" w:rsidRPr="008F5712" w:rsidRDefault="00D465CF" w:rsidP="008F57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00" w:rsidRPr="008F5712" w:rsidRDefault="002E5500" w:rsidP="008F5712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Забе</w:t>
      </w:r>
      <w:bookmarkStart w:id="0" w:name="_GoBack"/>
      <w:bookmarkEnd w:id="0"/>
      <w:r w:rsidRPr="008F5712">
        <w:rPr>
          <w:rFonts w:ascii="Times New Roman" w:hAnsi="Times New Roman" w:cs="Times New Roman"/>
          <w:b/>
          <w:sz w:val="28"/>
          <w:szCs w:val="28"/>
        </w:rPr>
        <w:t>зпечення комфортних та безпечних умов навчання та праці</w:t>
      </w:r>
    </w:p>
    <w:p w:rsidR="00D465CF" w:rsidRPr="008F5712" w:rsidRDefault="00D465CF" w:rsidP="008F57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00" w:rsidRPr="008F5712" w:rsidRDefault="002E5500" w:rsidP="008F571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>Приміщення і територія закладу чисті та охайні. Подвір</w:t>
      </w:r>
      <w:r w:rsidRPr="008F571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F5712">
        <w:rPr>
          <w:rFonts w:ascii="Times New Roman" w:hAnsi="Times New Roman" w:cs="Times New Roman"/>
          <w:sz w:val="28"/>
          <w:szCs w:val="28"/>
        </w:rPr>
        <w:t>я озеленене, є багато дерев і кущів, періодично проводиться обрізка старих дерев, газони акуратні,  декоровані металевими конструкціями для  вазонів та годівниць.</w:t>
      </w:r>
      <w:r w:rsidR="000A7112" w:rsidRPr="008F5712">
        <w:rPr>
          <w:rFonts w:ascii="Times New Roman" w:hAnsi="Times New Roman" w:cs="Times New Roman"/>
          <w:sz w:val="28"/>
          <w:szCs w:val="28"/>
        </w:rPr>
        <w:t xml:space="preserve"> Територія огороджена. Виходи </w:t>
      </w:r>
      <w:proofErr w:type="spellStart"/>
      <w:r w:rsidR="000A7112" w:rsidRPr="008F5712">
        <w:rPr>
          <w:rFonts w:ascii="Times New Roman" w:hAnsi="Times New Roman" w:cs="Times New Roman"/>
          <w:sz w:val="28"/>
          <w:szCs w:val="28"/>
        </w:rPr>
        <w:t>облаштовано</w:t>
      </w:r>
      <w:proofErr w:type="spellEnd"/>
      <w:r w:rsidR="000A7112" w:rsidRPr="008F5712">
        <w:rPr>
          <w:rFonts w:ascii="Times New Roman" w:hAnsi="Times New Roman" w:cs="Times New Roman"/>
          <w:sz w:val="28"/>
          <w:szCs w:val="28"/>
        </w:rPr>
        <w:t xml:space="preserve"> на бічн</w:t>
      </w:r>
      <w:r w:rsidR="001C1FE2" w:rsidRPr="008F5712">
        <w:rPr>
          <w:rFonts w:ascii="Times New Roman" w:hAnsi="Times New Roman" w:cs="Times New Roman"/>
          <w:sz w:val="28"/>
          <w:szCs w:val="28"/>
        </w:rPr>
        <w:t xml:space="preserve">і вулиці, для перетину шосе учасники освітнього процесу </w:t>
      </w:r>
      <w:r w:rsidR="000A7112" w:rsidRPr="008F5712">
        <w:rPr>
          <w:rFonts w:ascii="Times New Roman" w:hAnsi="Times New Roman" w:cs="Times New Roman"/>
          <w:sz w:val="28"/>
          <w:szCs w:val="28"/>
        </w:rPr>
        <w:t xml:space="preserve">використовують пішохідний перехід. </w:t>
      </w:r>
    </w:p>
    <w:p w:rsidR="000A7112" w:rsidRPr="008F5712" w:rsidRDefault="000A7112" w:rsidP="008F57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>У закладі освіти забезпечується комфортний повітряно-тепловий режим, є належн</w:t>
      </w:r>
      <w:r w:rsidR="00DA7AA5" w:rsidRPr="008F5712">
        <w:rPr>
          <w:rFonts w:ascii="Times New Roman" w:hAnsi="Times New Roman" w:cs="Times New Roman"/>
          <w:sz w:val="28"/>
          <w:szCs w:val="28"/>
        </w:rPr>
        <w:t>е освітлення у всіх приміщеннях, проводиться вологе прибирання.</w:t>
      </w:r>
      <w:r w:rsidRPr="008F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Облаштовано</w:t>
      </w:r>
      <w:proofErr w:type="spellEnd"/>
      <w:r w:rsidR="00DA7AA5" w:rsidRPr="008F5712">
        <w:rPr>
          <w:rFonts w:ascii="Times New Roman" w:hAnsi="Times New Roman" w:cs="Times New Roman"/>
          <w:sz w:val="28"/>
          <w:szCs w:val="28"/>
        </w:rPr>
        <w:t xml:space="preserve"> та утримується в чистоті</w:t>
      </w:r>
      <w:r w:rsidRPr="008F5712">
        <w:rPr>
          <w:rFonts w:ascii="Times New Roman" w:hAnsi="Times New Roman" w:cs="Times New Roman"/>
          <w:sz w:val="28"/>
          <w:szCs w:val="28"/>
        </w:rPr>
        <w:t xml:space="preserve"> 12 туалетів, 7 з яких </w:t>
      </w:r>
      <w:r w:rsidR="00DA7AA5" w:rsidRPr="008F5712">
        <w:rPr>
          <w:rFonts w:ascii="Times New Roman" w:hAnsi="Times New Roman" w:cs="Times New Roman"/>
          <w:sz w:val="28"/>
          <w:szCs w:val="28"/>
        </w:rPr>
        <w:t>оновлено, у 4 є тепла вода для миття рук.</w:t>
      </w:r>
    </w:p>
    <w:p w:rsidR="00DA7AA5" w:rsidRPr="008F5712" w:rsidRDefault="00DA7AA5" w:rsidP="008F571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>У закладі освіти забезпечується раціональне використання приміщень, що розта</w:t>
      </w:r>
      <w:r w:rsidR="001C1FE2" w:rsidRPr="008F5712">
        <w:rPr>
          <w:rFonts w:ascii="Times New Roman" w:hAnsi="Times New Roman" w:cs="Times New Roman"/>
          <w:sz w:val="28"/>
          <w:szCs w:val="28"/>
        </w:rPr>
        <w:t>шовані з півдня. Є 24 комплекти</w:t>
      </w:r>
      <w:r w:rsidRPr="008F5712">
        <w:rPr>
          <w:rFonts w:ascii="Times New Roman" w:hAnsi="Times New Roman" w:cs="Times New Roman"/>
          <w:sz w:val="28"/>
          <w:szCs w:val="28"/>
        </w:rPr>
        <w:t xml:space="preserve"> класів</w:t>
      </w:r>
      <w:r w:rsidR="009C1649" w:rsidRPr="008F5712">
        <w:rPr>
          <w:rFonts w:ascii="Times New Roman" w:hAnsi="Times New Roman" w:cs="Times New Roman"/>
          <w:sz w:val="28"/>
          <w:szCs w:val="28"/>
        </w:rPr>
        <w:t xml:space="preserve"> з урахуванням чисельності здобувачів освіти, їх особливих освітніх потреб, площі приміщень. Навчальні кімнати забезпечені партами, кріслами, робочим місцем для вчителя, в окремих класах є книжкові шафи. Навчання однозмінне.</w:t>
      </w:r>
    </w:p>
    <w:p w:rsidR="009C1649" w:rsidRPr="008F5712" w:rsidRDefault="009C1649" w:rsidP="008F57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 xml:space="preserve">Для </w:t>
      </w:r>
      <w:r w:rsidR="006C7342" w:rsidRPr="008F5712">
        <w:rPr>
          <w:rFonts w:ascii="Times New Roman" w:hAnsi="Times New Roman" w:cs="Times New Roman"/>
          <w:sz w:val="28"/>
          <w:szCs w:val="28"/>
        </w:rPr>
        <w:t>педагогічних працівників є робочі місця як персональні (кабінети для адміністрації</w:t>
      </w:r>
      <w:r w:rsidR="00965B00" w:rsidRPr="008F5712">
        <w:rPr>
          <w:rFonts w:ascii="Times New Roman" w:hAnsi="Times New Roman" w:cs="Times New Roman"/>
          <w:sz w:val="28"/>
          <w:szCs w:val="28"/>
        </w:rPr>
        <w:t>, психологічної служби, педагога-організатора</w:t>
      </w:r>
      <w:r w:rsidR="006C7342" w:rsidRPr="008F5712">
        <w:rPr>
          <w:rFonts w:ascii="Times New Roman" w:hAnsi="Times New Roman" w:cs="Times New Roman"/>
          <w:sz w:val="28"/>
          <w:szCs w:val="28"/>
        </w:rPr>
        <w:t xml:space="preserve">), так і загальні (учительська кімната). Для відпочинку учасників освітнього процесу </w:t>
      </w:r>
      <w:proofErr w:type="spellStart"/>
      <w:r w:rsidR="006C7342" w:rsidRPr="008F5712">
        <w:rPr>
          <w:rFonts w:ascii="Times New Roman" w:hAnsi="Times New Roman" w:cs="Times New Roman"/>
          <w:sz w:val="28"/>
          <w:szCs w:val="28"/>
        </w:rPr>
        <w:t>облаштовано</w:t>
      </w:r>
      <w:proofErr w:type="spellEnd"/>
      <w:r w:rsidR="006C7342" w:rsidRPr="008F5712">
        <w:rPr>
          <w:rFonts w:ascii="Times New Roman" w:hAnsi="Times New Roman" w:cs="Times New Roman"/>
          <w:sz w:val="28"/>
          <w:szCs w:val="28"/>
        </w:rPr>
        <w:t xml:space="preserve"> місця (крісла) у </w:t>
      </w:r>
      <w:proofErr w:type="spellStart"/>
      <w:r w:rsidR="006C7342" w:rsidRPr="008F5712">
        <w:rPr>
          <w:rFonts w:ascii="Times New Roman" w:hAnsi="Times New Roman" w:cs="Times New Roman"/>
          <w:sz w:val="28"/>
          <w:szCs w:val="28"/>
        </w:rPr>
        <w:t>фоє</w:t>
      </w:r>
      <w:proofErr w:type="spellEnd"/>
      <w:r w:rsidR="006C7342" w:rsidRPr="008F5712">
        <w:rPr>
          <w:rFonts w:ascii="Times New Roman" w:hAnsi="Times New Roman" w:cs="Times New Roman"/>
          <w:sz w:val="28"/>
          <w:szCs w:val="28"/>
        </w:rPr>
        <w:t xml:space="preserve"> та актовій залі.</w:t>
      </w:r>
    </w:p>
    <w:p w:rsidR="006C7342" w:rsidRPr="008F5712" w:rsidRDefault="006C7342" w:rsidP="008F571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 xml:space="preserve">Заклад освіти в основному забезпечений навчальними  та іншими приміщеннями з відповідним обладнанням, що необхідні для реалізації освітньої програми. Відповідно до вимог НУШ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облаштовано</w:t>
      </w:r>
      <w:proofErr w:type="spellEnd"/>
      <w:r w:rsidRPr="008F5712">
        <w:rPr>
          <w:rFonts w:ascii="Times New Roman" w:hAnsi="Times New Roman" w:cs="Times New Roman"/>
          <w:sz w:val="28"/>
          <w:szCs w:val="28"/>
        </w:rPr>
        <w:t xml:space="preserve"> приміщення </w:t>
      </w:r>
      <w:r w:rsidR="00965B00" w:rsidRPr="008F5712">
        <w:rPr>
          <w:rFonts w:ascii="Times New Roman" w:hAnsi="Times New Roman" w:cs="Times New Roman"/>
          <w:sz w:val="28"/>
          <w:szCs w:val="28"/>
        </w:rPr>
        <w:t xml:space="preserve">більшості </w:t>
      </w:r>
      <w:r w:rsidR="006922C7" w:rsidRPr="008F5712">
        <w:rPr>
          <w:rFonts w:ascii="Times New Roman" w:hAnsi="Times New Roman" w:cs="Times New Roman"/>
          <w:sz w:val="28"/>
          <w:szCs w:val="28"/>
        </w:rPr>
        <w:t xml:space="preserve">початкових класів. Учасники освітнього процесу </w:t>
      </w:r>
      <w:r w:rsidR="001C1FE2" w:rsidRPr="008F5712">
        <w:rPr>
          <w:rFonts w:ascii="Times New Roman" w:hAnsi="Times New Roman" w:cs="Times New Roman"/>
          <w:sz w:val="28"/>
          <w:szCs w:val="28"/>
        </w:rPr>
        <w:t xml:space="preserve">частково </w:t>
      </w:r>
      <w:r w:rsidR="006922C7" w:rsidRPr="008F5712">
        <w:rPr>
          <w:rFonts w:ascii="Times New Roman" w:hAnsi="Times New Roman" w:cs="Times New Roman"/>
          <w:sz w:val="28"/>
          <w:szCs w:val="28"/>
        </w:rPr>
        <w:t>забезпечені</w:t>
      </w:r>
      <w:r w:rsidR="00B833F0" w:rsidRPr="008F5712">
        <w:rPr>
          <w:rFonts w:ascii="Times New Roman" w:hAnsi="Times New Roman" w:cs="Times New Roman"/>
          <w:sz w:val="28"/>
          <w:szCs w:val="28"/>
        </w:rPr>
        <w:t xml:space="preserve"> інтерактивними засобами </w:t>
      </w:r>
      <w:r w:rsidR="009F6650" w:rsidRPr="008F5712">
        <w:rPr>
          <w:rFonts w:ascii="Times New Roman" w:hAnsi="Times New Roman" w:cs="Times New Roman"/>
          <w:sz w:val="28"/>
          <w:szCs w:val="28"/>
        </w:rPr>
        <w:t xml:space="preserve">навчання ( інтерактивні </w:t>
      </w:r>
      <w:r w:rsidR="00B833F0" w:rsidRPr="008F5712">
        <w:rPr>
          <w:rFonts w:ascii="Times New Roman" w:hAnsi="Times New Roman" w:cs="Times New Roman"/>
          <w:sz w:val="28"/>
          <w:szCs w:val="28"/>
        </w:rPr>
        <w:t>дошки,</w:t>
      </w:r>
      <w:r w:rsidR="009F6650" w:rsidRPr="008F5712">
        <w:rPr>
          <w:rFonts w:ascii="Times New Roman" w:hAnsi="Times New Roman" w:cs="Times New Roman"/>
          <w:sz w:val="28"/>
          <w:szCs w:val="28"/>
        </w:rPr>
        <w:t xml:space="preserve"> проектори,</w:t>
      </w:r>
      <w:r w:rsidR="00B833F0" w:rsidRPr="008F5712">
        <w:rPr>
          <w:rFonts w:ascii="Times New Roman" w:hAnsi="Times New Roman" w:cs="Times New Roman"/>
          <w:sz w:val="28"/>
          <w:szCs w:val="28"/>
        </w:rPr>
        <w:t xml:space="preserve"> ноутбуки, планшети). Діють кабінети інформат</w:t>
      </w:r>
      <w:r w:rsidR="00965B00" w:rsidRPr="008F5712">
        <w:rPr>
          <w:rFonts w:ascii="Times New Roman" w:hAnsi="Times New Roman" w:cs="Times New Roman"/>
          <w:sz w:val="28"/>
          <w:szCs w:val="28"/>
        </w:rPr>
        <w:t>ики</w:t>
      </w:r>
      <w:r w:rsidR="00B833F0" w:rsidRPr="008F5712">
        <w:rPr>
          <w:rFonts w:ascii="Times New Roman" w:hAnsi="Times New Roman" w:cs="Times New Roman"/>
          <w:sz w:val="28"/>
          <w:szCs w:val="28"/>
        </w:rPr>
        <w:t>, біології, які</w:t>
      </w:r>
      <w:r w:rsidR="00965B00" w:rsidRPr="008F5712">
        <w:rPr>
          <w:rFonts w:ascii="Times New Roman" w:hAnsi="Times New Roman" w:cs="Times New Roman"/>
          <w:sz w:val="28"/>
          <w:szCs w:val="28"/>
        </w:rPr>
        <w:t xml:space="preserve"> </w:t>
      </w:r>
      <w:r w:rsidR="00965B00" w:rsidRPr="008F5712">
        <w:rPr>
          <w:rFonts w:ascii="Times New Roman" w:hAnsi="Times New Roman" w:cs="Times New Roman"/>
          <w:sz w:val="28"/>
          <w:szCs w:val="28"/>
        </w:rPr>
        <w:lastRenderedPageBreak/>
        <w:t xml:space="preserve">частково обладнані </w:t>
      </w:r>
      <w:r w:rsidR="00B833F0" w:rsidRPr="008F5712">
        <w:rPr>
          <w:rFonts w:ascii="Times New Roman" w:hAnsi="Times New Roman" w:cs="Times New Roman"/>
          <w:sz w:val="28"/>
          <w:szCs w:val="28"/>
        </w:rPr>
        <w:t>засобами навчання відповідно до вимог законодавства та освітньої програми. П</w:t>
      </w:r>
      <w:r w:rsidR="00965B00" w:rsidRPr="008F5712">
        <w:rPr>
          <w:rFonts w:ascii="Times New Roman" w:hAnsi="Times New Roman" w:cs="Times New Roman"/>
          <w:sz w:val="28"/>
          <w:szCs w:val="28"/>
        </w:rPr>
        <w:t>отребують</w:t>
      </w:r>
      <w:r w:rsidR="00B833F0" w:rsidRPr="008F5712">
        <w:rPr>
          <w:rFonts w:ascii="Times New Roman" w:hAnsi="Times New Roman" w:cs="Times New Roman"/>
          <w:sz w:val="28"/>
          <w:szCs w:val="28"/>
        </w:rPr>
        <w:t xml:space="preserve"> </w:t>
      </w:r>
      <w:r w:rsidR="00965B00" w:rsidRPr="008F5712">
        <w:rPr>
          <w:rFonts w:ascii="Times New Roman" w:hAnsi="Times New Roman" w:cs="Times New Roman"/>
          <w:sz w:val="28"/>
          <w:szCs w:val="28"/>
        </w:rPr>
        <w:t xml:space="preserve">вдосконалення кабінети фізики та </w:t>
      </w:r>
      <w:r w:rsidR="00B833F0" w:rsidRPr="008F5712">
        <w:rPr>
          <w:rFonts w:ascii="Times New Roman" w:hAnsi="Times New Roman" w:cs="Times New Roman"/>
          <w:sz w:val="28"/>
          <w:szCs w:val="28"/>
        </w:rPr>
        <w:t>хімії. В</w:t>
      </w:r>
      <w:r w:rsidR="00D0025C" w:rsidRPr="008F5712">
        <w:rPr>
          <w:rFonts w:ascii="Times New Roman" w:hAnsi="Times New Roman" w:cs="Times New Roman"/>
          <w:sz w:val="28"/>
          <w:szCs w:val="28"/>
        </w:rPr>
        <w:t>ідсутня майстерня</w:t>
      </w:r>
      <w:r w:rsidR="00B833F0" w:rsidRPr="008F5712">
        <w:rPr>
          <w:rFonts w:ascii="Times New Roman" w:hAnsi="Times New Roman" w:cs="Times New Roman"/>
          <w:sz w:val="28"/>
          <w:szCs w:val="28"/>
        </w:rPr>
        <w:t xml:space="preserve"> трудового навчання та </w:t>
      </w:r>
      <w:r w:rsidR="00D0025C" w:rsidRPr="008F5712">
        <w:rPr>
          <w:rFonts w:ascii="Times New Roman" w:hAnsi="Times New Roman" w:cs="Times New Roman"/>
          <w:sz w:val="28"/>
          <w:szCs w:val="28"/>
        </w:rPr>
        <w:t xml:space="preserve">кабінет </w:t>
      </w:r>
      <w:r w:rsidR="00B833F0" w:rsidRPr="008F5712">
        <w:rPr>
          <w:rFonts w:ascii="Times New Roman" w:hAnsi="Times New Roman" w:cs="Times New Roman"/>
          <w:sz w:val="28"/>
          <w:szCs w:val="28"/>
        </w:rPr>
        <w:t>обслуговуючої праці.</w:t>
      </w:r>
      <w:r w:rsidR="00D0025C" w:rsidRPr="008F5712">
        <w:rPr>
          <w:rFonts w:ascii="Times New Roman" w:hAnsi="Times New Roman" w:cs="Times New Roman"/>
          <w:sz w:val="28"/>
          <w:szCs w:val="28"/>
        </w:rPr>
        <w:t xml:space="preserve"> У процесі облаштування кабінет «Захист України».</w:t>
      </w:r>
      <w:r w:rsidR="00B833F0" w:rsidRPr="008F5712">
        <w:rPr>
          <w:rFonts w:ascii="Times New Roman" w:hAnsi="Times New Roman" w:cs="Times New Roman"/>
          <w:sz w:val="28"/>
          <w:szCs w:val="28"/>
        </w:rPr>
        <w:t xml:space="preserve"> Оновлено </w:t>
      </w:r>
      <w:r w:rsidR="00D0025C" w:rsidRPr="008F5712">
        <w:rPr>
          <w:rFonts w:ascii="Times New Roman" w:hAnsi="Times New Roman" w:cs="Times New Roman"/>
          <w:sz w:val="28"/>
          <w:szCs w:val="28"/>
        </w:rPr>
        <w:t>спортивну залу. У всіх класних приміщеннях, спортзалі  та коридорах здійснено заміну дерев</w:t>
      </w:r>
      <w:r w:rsidR="00D0025C" w:rsidRPr="008F571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0025C" w:rsidRPr="008F5712">
        <w:rPr>
          <w:rFonts w:ascii="Times New Roman" w:hAnsi="Times New Roman" w:cs="Times New Roman"/>
          <w:sz w:val="28"/>
          <w:szCs w:val="28"/>
        </w:rPr>
        <w:t>яних</w:t>
      </w:r>
      <w:proofErr w:type="spellEnd"/>
      <w:r w:rsidR="00D0025C" w:rsidRPr="008F5712">
        <w:rPr>
          <w:rFonts w:ascii="Times New Roman" w:hAnsi="Times New Roman" w:cs="Times New Roman"/>
          <w:sz w:val="28"/>
          <w:szCs w:val="28"/>
        </w:rPr>
        <w:t xml:space="preserve"> вікон на металопластикові. Проте у їдальні та двох кабінетах усе ще старі дерев</w:t>
      </w:r>
      <w:r w:rsidR="00D0025C" w:rsidRPr="008F571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0025C" w:rsidRPr="008F5712">
        <w:rPr>
          <w:rFonts w:ascii="Times New Roman" w:hAnsi="Times New Roman" w:cs="Times New Roman"/>
          <w:sz w:val="28"/>
          <w:szCs w:val="28"/>
        </w:rPr>
        <w:t>яні</w:t>
      </w:r>
      <w:proofErr w:type="spellEnd"/>
      <w:r w:rsidR="00D0025C" w:rsidRPr="008F5712">
        <w:rPr>
          <w:rFonts w:ascii="Times New Roman" w:hAnsi="Times New Roman" w:cs="Times New Roman"/>
          <w:sz w:val="28"/>
          <w:szCs w:val="28"/>
        </w:rPr>
        <w:t xml:space="preserve"> вікна.</w:t>
      </w:r>
    </w:p>
    <w:p w:rsidR="00B833F0" w:rsidRPr="008F5712" w:rsidRDefault="00B833F0" w:rsidP="008F57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 xml:space="preserve"> </w:t>
      </w:r>
      <w:r w:rsidRPr="008F5712">
        <w:rPr>
          <w:rFonts w:ascii="Times New Roman" w:hAnsi="Times New Roman" w:cs="Times New Roman"/>
          <w:sz w:val="28"/>
          <w:szCs w:val="28"/>
        </w:rPr>
        <w:tab/>
        <w:t>В закладі освіти проводяться інструктажі з охорони праці, безпеки життєдіяльності, пожежної безпеки, правил поведінки в умовах надзвичайних ситуацій. Здобувачі освіти та працівники закладу обізнані з вимогами охорони праці,</w:t>
      </w:r>
      <w:r w:rsidR="00D0025C" w:rsidRPr="008F5712">
        <w:rPr>
          <w:rFonts w:ascii="Times New Roman" w:hAnsi="Times New Roman" w:cs="Times New Roman"/>
          <w:sz w:val="28"/>
          <w:szCs w:val="28"/>
        </w:rPr>
        <w:t xml:space="preserve"> </w:t>
      </w:r>
      <w:r w:rsidRPr="008F5712">
        <w:rPr>
          <w:rFonts w:ascii="Times New Roman" w:hAnsi="Times New Roman" w:cs="Times New Roman"/>
          <w:sz w:val="28"/>
          <w:szCs w:val="28"/>
        </w:rPr>
        <w:t>правилами поведінки в умовах надзвичайних ситуацій і дотримуються їх.</w:t>
      </w:r>
      <w:r w:rsidR="00D0025C" w:rsidRPr="008F5712">
        <w:rPr>
          <w:rFonts w:ascii="Times New Roman" w:hAnsi="Times New Roman" w:cs="Times New Roman"/>
          <w:sz w:val="28"/>
          <w:szCs w:val="28"/>
        </w:rPr>
        <w:t xml:space="preserve"> На кожному поверсі розміщено план евакуації учасників освітнього процесу. </w:t>
      </w:r>
      <w:r w:rsidR="00A72E92" w:rsidRPr="008F5712">
        <w:rPr>
          <w:rFonts w:ascii="Times New Roman" w:hAnsi="Times New Roman" w:cs="Times New Roman"/>
          <w:sz w:val="28"/>
          <w:szCs w:val="28"/>
        </w:rPr>
        <w:t xml:space="preserve"> П</w:t>
      </w:r>
      <w:r w:rsidRPr="008F5712">
        <w:rPr>
          <w:rFonts w:ascii="Times New Roman" w:hAnsi="Times New Roman" w:cs="Times New Roman"/>
          <w:sz w:val="28"/>
          <w:szCs w:val="28"/>
        </w:rPr>
        <w:t xml:space="preserve">роводяться навчання з питань надання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8F5712">
        <w:rPr>
          <w:rFonts w:ascii="Times New Roman" w:hAnsi="Times New Roman" w:cs="Times New Roman"/>
          <w:sz w:val="28"/>
          <w:szCs w:val="28"/>
        </w:rPr>
        <w:t xml:space="preserve">  допомоги, реагування на випадки травмування або погіршення самопочуття</w:t>
      </w:r>
      <w:r w:rsidR="007307DF" w:rsidRPr="008F5712">
        <w:rPr>
          <w:rFonts w:ascii="Times New Roman" w:hAnsi="Times New Roman" w:cs="Times New Roman"/>
          <w:sz w:val="28"/>
          <w:szCs w:val="28"/>
        </w:rPr>
        <w:t xml:space="preserve"> здобувачів освіти та працівників закладу. У разі нещасного випадку педагогічні працівники та керівництво закладу освіти діють у встановленому законодавством порядку. У приміщенні закладу є медичний кабінет, в якому працює медсестра. </w:t>
      </w:r>
      <w:r w:rsidR="00A72E92" w:rsidRPr="008F5712">
        <w:rPr>
          <w:rFonts w:ascii="Times New Roman" w:hAnsi="Times New Roman" w:cs="Times New Roman"/>
          <w:sz w:val="28"/>
          <w:szCs w:val="28"/>
        </w:rPr>
        <w:t>Вона проводить профілактичні бесіди з учасниками освітнього процесу, веде облік дітей, що мають хронічні захворювання, при потребі надає медичну допомогу.</w:t>
      </w:r>
    </w:p>
    <w:p w:rsidR="007307DF" w:rsidRPr="008F5712" w:rsidRDefault="007307DF" w:rsidP="008F57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ab/>
        <w:t xml:space="preserve">У закладі освіти </w:t>
      </w:r>
      <w:r w:rsidR="00A72E92" w:rsidRPr="008F5712">
        <w:rPr>
          <w:rFonts w:ascii="Times New Roman" w:hAnsi="Times New Roman" w:cs="Times New Roman"/>
          <w:sz w:val="28"/>
          <w:szCs w:val="28"/>
        </w:rPr>
        <w:t>працює шкільна їдальня.  У</w:t>
      </w:r>
      <w:r w:rsidRPr="008F5712">
        <w:rPr>
          <w:rFonts w:ascii="Times New Roman" w:hAnsi="Times New Roman" w:cs="Times New Roman"/>
          <w:sz w:val="28"/>
          <w:szCs w:val="28"/>
        </w:rPr>
        <w:t xml:space="preserve"> 2021 році проведено ремонт у харчовому блоці</w:t>
      </w:r>
      <w:r w:rsidR="009F6650" w:rsidRPr="008F5712">
        <w:rPr>
          <w:rFonts w:ascii="Times New Roman" w:hAnsi="Times New Roman" w:cs="Times New Roman"/>
          <w:sz w:val="28"/>
          <w:szCs w:val="28"/>
        </w:rPr>
        <w:t>, частково у залі</w:t>
      </w:r>
      <w:r w:rsidRPr="008F5712">
        <w:rPr>
          <w:rFonts w:ascii="Times New Roman" w:hAnsi="Times New Roman" w:cs="Times New Roman"/>
          <w:sz w:val="28"/>
          <w:szCs w:val="28"/>
        </w:rPr>
        <w:t xml:space="preserve"> і встановлено сучасне обладнання. Організовано гаряче харчування для учасників освітнього процесу. </w:t>
      </w:r>
      <w:r w:rsidR="009F6650" w:rsidRPr="008F5712">
        <w:rPr>
          <w:rFonts w:ascii="Times New Roman" w:hAnsi="Times New Roman" w:cs="Times New Roman"/>
          <w:sz w:val="28"/>
          <w:szCs w:val="28"/>
        </w:rPr>
        <w:t xml:space="preserve">. Для працівників їдальні було організовано майстер-клас з приготування страв за меню Є. </w:t>
      </w:r>
      <w:proofErr w:type="spellStart"/>
      <w:r w:rsidR="009F6650" w:rsidRPr="008F5712">
        <w:rPr>
          <w:rFonts w:ascii="Times New Roman" w:hAnsi="Times New Roman" w:cs="Times New Roman"/>
          <w:sz w:val="28"/>
          <w:szCs w:val="28"/>
        </w:rPr>
        <w:t>Клопотенка</w:t>
      </w:r>
      <w:proofErr w:type="spellEnd"/>
      <w:r w:rsidR="009F6650" w:rsidRPr="008F5712">
        <w:rPr>
          <w:rFonts w:ascii="Times New Roman" w:hAnsi="Times New Roman" w:cs="Times New Roman"/>
          <w:sz w:val="28"/>
          <w:szCs w:val="28"/>
        </w:rPr>
        <w:t xml:space="preserve">. </w:t>
      </w:r>
      <w:r w:rsidRPr="008F5712">
        <w:rPr>
          <w:rFonts w:ascii="Times New Roman" w:hAnsi="Times New Roman" w:cs="Times New Roman"/>
          <w:sz w:val="28"/>
          <w:szCs w:val="28"/>
        </w:rPr>
        <w:t xml:space="preserve">Опитування </w:t>
      </w:r>
      <w:r w:rsidR="00A72E92" w:rsidRPr="008F5712">
        <w:rPr>
          <w:rFonts w:ascii="Times New Roman" w:hAnsi="Times New Roman" w:cs="Times New Roman"/>
          <w:sz w:val="28"/>
          <w:szCs w:val="28"/>
        </w:rPr>
        <w:t>показало, що близько 53</w:t>
      </w:r>
      <w:r w:rsidRPr="008F5712">
        <w:rPr>
          <w:rFonts w:ascii="Times New Roman" w:hAnsi="Times New Roman" w:cs="Times New Roman"/>
          <w:sz w:val="28"/>
          <w:szCs w:val="28"/>
        </w:rPr>
        <w:t>%</w:t>
      </w:r>
      <w:r w:rsidR="00A72E92" w:rsidRPr="008F5712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 </w:t>
      </w:r>
      <w:r w:rsidR="009F6650" w:rsidRPr="008F5712">
        <w:rPr>
          <w:rFonts w:ascii="Times New Roman" w:hAnsi="Times New Roman" w:cs="Times New Roman"/>
          <w:sz w:val="28"/>
          <w:szCs w:val="28"/>
        </w:rPr>
        <w:t>відвідують ш</w:t>
      </w:r>
      <w:r w:rsidRPr="008F5712">
        <w:rPr>
          <w:rFonts w:ascii="Times New Roman" w:hAnsi="Times New Roman" w:cs="Times New Roman"/>
          <w:sz w:val="28"/>
          <w:szCs w:val="28"/>
        </w:rPr>
        <w:t>кільну їдальню і задоволені умовами харчування та меню</w:t>
      </w:r>
      <w:r w:rsidR="009F6650" w:rsidRPr="008F5712">
        <w:rPr>
          <w:rFonts w:ascii="Times New Roman" w:hAnsi="Times New Roman" w:cs="Times New Roman"/>
          <w:sz w:val="28"/>
          <w:szCs w:val="28"/>
        </w:rPr>
        <w:t>.</w:t>
      </w:r>
      <w:r w:rsidRPr="008F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DD" w:rsidRPr="008F5712" w:rsidRDefault="007307DF" w:rsidP="008F57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="00A72E92" w:rsidRPr="008F5712">
        <w:rPr>
          <w:rFonts w:ascii="Times New Roman" w:hAnsi="Times New Roman" w:cs="Times New Roman"/>
          <w:sz w:val="28"/>
          <w:szCs w:val="28"/>
        </w:rPr>
        <w:t>закладі освіти створено</w:t>
      </w:r>
      <w:r w:rsidRPr="008F5712">
        <w:rPr>
          <w:rFonts w:ascii="Times New Roman" w:hAnsi="Times New Roman" w:cs="Times New Roman"/>
          <w:sz w:val="28"/>
          <w:szCs w:val="28"/>
        </w:rPr>
        <w:t xml:space="preserve"> умови для безпечного використання мере</w:t>
      </w:r>
      <w:r w:rsidR="00A72E92" w:rsidRPr="008F5712">
        <w:rPr>
          <w:rFonts w:ascii="Times New Roman" w:hAnsi="Times New Roman" w:cs="Times New Roman"/>
          <w:sz w:val="28"/>
          <w:szCs w:val="28"/>
        </w:rPr>
        <w:t>жі І</w:t>
      </w:r>
      <w:r w:rsidRPr="008F5712">
        <w:rPr>
          <w:rFonts w:ascii="Times New Roman" w:hAnsi="Times New Roman" w:cs="Times New Roman"/>
          <w:sz w:val="28"/>
          <w:szCs w:val="28"/>
        </w:rPr>
        <w:t>нтернет</w:t>
      </w:r>
      <w:r w:rsidR="00A72E92" w:rsidRPr="008F5712">
        <w:rPr>
          <w:rFonts w:ascii="Times New Roman" w:hAnsi="Times New Roman" w:cs="Times New Roman"/>
          <w:sz w:val="28"/>
          <w:szCs w:val="28"/>
        </w:rPr>
        <w:t>. В</w:t>
      </w:r>
      <w:r w:rsidR="00E10DD4" w:rsidRPr="008F5712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 формуються</w:t>
      </w:r>
      <w:r w:rsidR="00A72E92" w:rsidRPr="008F5712">
        <w:rPr>
          <w:rFonts w:ascii="Times New Roman" w:hAnsi="Times New Roman" w:cs="Times New Roman"/>
          <w:sz w:val="28"/>
          <w:szCs w:val="28"/>
        </w:rPr>
        <w:t xml:space="preserve"> навички безпечної поведінки в І</w:t>
      </w:r>
      <w:r w:rsidR="00E10DD4" w:rsidRPr="008F5712">
        <w:rPr>
          <w:rFonts w:ascii="Times New Roman" w:hAnsi="Times New Roman" w:cs="Times New Roman"/>
          <w:sz w:val="28"/>
          <w:szCs w:val="28"/>
        </w:rPr>
        <w:t>нтернеті, з ними проведено бесіди, практичні заняття щодо безпечного використання</w:t>
      </w:r>
      <w:r w:rsidR="00A72E92" w:rsidRPr="008F5712">
        <w:rPr>
          <w:rFonts w:ascii="Times New Roman" w:hAnsi="Times New Roman" w:cs="Times New Roman"/>
          <w:sz w:val="28"/>
          <w:szCs w:val="28"/>
        </w:rPr>
        <w:t xml:space="preserve"> мережі І</w:t>
      </w:r>
      <w:r w:rsidR="00E10DD4" w:rsidRPr="008F5712">
        <w:rPr>
          <w:rFonts w:ascii="Times New Roman" w:hAnsi="Times New Roman" w:cs="Times New Roman"/>
          <w:sz w:val="28"/>
          <w:szCs w:val="28"/>
        </w:rPr>
        <w:t>нтернет.</w:t>
      </w:r>
    </w:p>
    <w:p w:rsidR="00D465CF" w:rsidRPr="008F5712" w:rsidRDefault="00D465CF" w:rsidP="008F5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DD4" w:rsidRPr="008F5712" w:rsidRDefault="00E10DD4" w:rsidP="008F5712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Створення освітнього середовища, вільного від буд</w:t>
      </w:r>
      <w:r w:rsidR="00A72E92" w:rsidRPr="008F5712">
        <w:rPr>
          <w:rFonts w:ascii="Times New Roman" w:hAnsi="Times New Roman" w:cs="Times New Roman"/>
          <w:b/>
          <w:sz w:val="28"/>
          <w:szCs w:val="28"/>
        </w:rPr>
        <w:t>ь-</w:t>
      </w:r>
      <w:r w:rsidRPr="008F5712">
        <w:rPr>
          <w:rFonts w:ascii="Times New Roman" w:hAnsi="Times New Roman" w:cs="Times New Roman"/>
          <w:b/>
          <w:sz w:val="28"/>
          <w:szCs w:val="28"/>
        </w:rPr>
        <w:t>яких форм насильства та дискримінації</w:t>
      </w:r>
      <w:r w:rsidRPr="008F5712">
        <w:rPr>
          <w:rFonts w:ascii="Times New Roman" w:hAnsi="Times New Roman" w:cs="Times New Roman"/>
          <w:b/>
          <w:sz w:val="28"/>
          <w:szCs w:val="28"/>
        </w:rPr>
        <w:tab/>
      </w:r>
    </w:p>
    <w:p w:rsidR="00E10DD4" w:rsidRPr="008F5712" w:rsidRDefault="00E10DD4" w:rsidP="008F57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 xml:space="preserve">У закладі освіти розроблено план заходів із запобігання та протидії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F5712">
        <w:rPr>
          <w:rFonts w:ascii="Times New Roman" w:hAnsi="Times New Roman" w:cs="Times New Roman"/>
          <w:sz w:val="28"/>
          <w:szCs w:val="28"/>
        </w:rPr>
        <w:t>. Соціальний педагог Шевчук К.В., практични</w:t>
      </w:r>
      <w:r w:rsidR="00A72E92" w:rsidRPr="008F5712">
        <w:rPr>
          <w:rFonts w:ascii="Times New Roman" w:hAnsi="Times New Roman" w:cs="Times New Roman"/>
          <w:sz w:val="28"/>
          <w:szCs w:val="28"/>
        </w:rPr>
        <w:t xml:space="preserve">й психолог Шевчук О.Й. спільно з іншими педагогічними працівниками </w:t>
      </w:r>
      <w:r w:rsidR="00C10122" w:rsidRPr="008F5712">
        <w:rPr>
          <w:rFonts w:ascii="Times New Roman" w:hAnsi="Times New Roman" w:cs="Times New Roman"/>
          <w:sz w:val="28"/>
          <w:szCs w:val="28"/>
        </w:rPr>
        <w:t xml:space="preserve">здійснюють системну роботу (діагностування, тренінгові заняття, індивідуальна робота) з виявлення, реагування та запобігання </w:t>
      </w:r>
      <w:proofErr w:type="spellStart"/>
      <w:r w:rsidR="00C10122" w:rsidRPr="008F571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C10122" w:rsidRPr="008F5712">
        <w:rPr>
          <w:rFonts w:ascii="Times New Roman" w:hAnsi="Times New Roman" w:cs="Times New Roman"/>
          <w:sz w:val="28"/>
          <w:szCs w:val="28"/>
        </w:rPr>
        <w:t xml:space="preserve"> чи іншому вияву насильства. </w:t>
      </w:r>
      <w:r w:rsidR="00390F58" w:rsidRPr="008F5712">
        <w:rPr>
          <w:rFonts w:ascii="Times New Roman" w:hAnsi="Times New Roman" w:cs="Times New Roman"/>
          <w:sz w:val="28"/>
          <w:szCs w:val="28"/>
        </w:rPr>
        <w:t>88</w:t>
      </w:r>
      <w:r w:rsidRPr="008F5712">
        <w:rPr>
          <w:rFonts w:ascii="Times New Roman" w:hAnsi="Times New Roman" w:cs="Times New Roman"/>
          <w:sz w:val="28"/>
          <w:szCs w:val="28"/>
        </w:rPr>
        <w:t xml:space="preserve">% здобувачів освіти та працівників вважають освітнє середовище безпечним і психологічно комфортним. Заклад освіти </w:t>
      </w:r>
      <w:r w:rsidR="00C10122" w:rsidRPr="008F5712">
        <w:rPr>
          <w:rFonts w:ascii="Times New Roman" w:hAnsi="Times New Roman" w:cs="Times New Roman"/>
          <w:sz w:val="28"/>
          <w:szCs w:val="28"/>
        </w:rPr>
        <w:t xml:space="preserve">у випадку виявлення фактів </w:t>
      </w:r>
      <w:proofErr w:type="spellStart"/>
      <w:r w:rsidR="00C10122" w:rsidRPr="008F571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C10122" w:rsidRPr="008F5712">
        <w:rPr>
          <w:rFonts w:ascii="Times New Roman" w:hAnsi="Times New Roman" w:cs="Times New Roman"/>
          <w:sz w:val="28"/>
          <w:szCs w:val="28"/>
        </w:rPr>
        <w:t xml:space="preserve"> чи іншого насильства повідомляє органи та служби у справах дітей, </w:t>
      </w:r>
      <w:r w:rsidRPr="008F5712">
        <w:rPr>
          <w:rFonts w:ascii="Times New Roman" w:hAnsi="Times New Roman" w:cs="Times New Roman"/>
          <w:sz w:val="28"/>
          <w:szCs w:val="28"/>
        </w:rPr>
        <w:t>співпрацює з представниками правоохоронних органів з питань з</w:t>
      </w:r>
      <w:r w:rsidR="00390F58" w:rsidRPr="008F5712">
        <w:rPr>
          <w:rFonts w:ascii="Times New Roman" w:hAnsi="Times New Roman" w:cs="Times New Roman"/>
          <w:sz w:val="28"/>
          <w:szCs w:val="28"/>
        </w:rPr>
        <w:t>апобігання та протидії цькуванню</w:t>
      </w:r>
      <w:r w:rsidRPr="008F57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Дільничі</w:t>
      </w:r>
      <w:proofErr w:type="spellEnd"/>
      <w:r w:rsidRPr="008F5712">
        <w:rPr>
          <w:rFonts w:ascii="Times New Roman" w:hAnsi="Times New Roman" w:cs="Times New Roman"/>
          <w:sz w:val="28"/>
          <w:szCs w:val="28"/>
        </w:rPr>
        <w:t xml:space="preserve"> інспектори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Галківський</w:t>
      </w:r>
      <w:proofErr w:type="spellEnd"/>
      <w:r w:rsidRPr="008F5712">
        <w:rPr>
          <w:rFonts w:ascii="Times New Roman" w:hAnsi="Times New Roman" w:cs="Times New Roman"/>
          <w:sz w:val="28"/>
          <w:szCs w:val="28"/>
        </w:rPr>
        <w:t xml:space="preserve"> Ю.Б. та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Бурикін</w:t>
      </w:r>
      <w:proofErr w:type="spellEnd"/>
      <w:r w:rsidRPr="008F5712">
        <w:rPr>
          <w:rFonts w:ascii="Times New Roman" w:hAnsi="Times New Roman" w:cs="Times New Roman"/>
          <w:sz w:val="28"/>
          <w:szCs w:val="28"/>
        </w:rPr>
        <w:t xml:space="preserve"> Р.В. зустрічаються із здобувачами освіти, проводять профілактичну роботу щодо попередження будь</w:t>
      </w:r>
      <w:r w:rsidR="00390F58" w:rsidRPr="008F5712">
        <w:rPr>
          <w:rFonts w:ascii="Times New Roman" w:hAnsi="Times New Roman" w:cs="Times New Roman"/>
          <w:sz w:val="28"/>
          <w:szCs w:val="28"/>
        </w:rPr>
        <w:t>-</w:t>
      </w:r>
      <w:r w:rsidRPr="008F5712">
        <w:rPr>
          <w:rFonts w:ascii="Times New Roman" w:hAnsi="Times New Roman" w:cs="Times New Roman"/>
          <w:sz w:val="28"/>
          <w:szCs w:val="28"/>
        </w:rPr>
        <w:t>яких форм насильства серед</w:t>
      </w:r>
      <w:r w:rsidR="00390F58" w:rsidRPr="008F5712">
        <w:rPr>
          <w:rFonts w:ascii="Times New Roman" w:hAnsi="Times New Roman" w:cs="Times New Roman"/>
          <w:sz w:val="28"/>
          <w:szCs w:val="28"/>
        </w:rPr>
        <w:t xml:space="preserve"> підлітків та</w:t>
      </w:r>
      <w:r w:rsidRPr="008F5712">
        <w:rPr>
          <w:rFonts w:ascii="Times New Roman" w:hAnsi="Times New Roman" w:cs="Times New Roman"/>
          <w:sz w:val="28"/>
          <w:szCs w:val="28"/>
        </w:rPr>
        <w:t xml:space="preserve"> молоді. </w:t>
      </w:r>
      <w:r w:rsidR="00C10122" w:rsidRPr="008F5712">
        <w:rPr>
          <w:rFonts w:ascii="Times New Roman" w:hAnsi="Times New Roman" w:cs="Times New Roman"/>
          <w:sz w:val="28"/>
          <w:szCs w:val="28"/>
        </w:rPr>
        <w:t>Керівництво закладу освіти, п</w:t>
      </w:r>
      <w:r w:rsidRPr="008F5712">
        <w:rPr>
          <w:rFonts w:ascii="Times New Roman" w:hAnsi="Times New Roman" w:cs="Times New Roman"/>
          <w:sz w:val="28"/>
          <w:szCs w:val="28"/>
        </w:rPr>
        <w:t>едагогічні працівники</w:t>
      </w:r>
      <w:r w:rsidR="00C10122" w:rsidRPr="008F5712">
        <w:rPr>
          <w:rFonts w:ascii="Times New Roman" w:hAnsi="Times New Roman" w:cs="Times New Roman"/>
          <w:sz w:val="28"/>
          <w:szCs w:val="28"/>
        </w:rPr>
        <w:t xml:space="preserve"> протидіють </w:t>
      </w:r>
      <w:proofErr w:type="spellStart"/>
      <w:r w:rsidR="00C10122" w:rsidRPr="008F571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C10122" w:rsidRPr="008F5712">
        <w:rPr>
          <w:rFonts w:ascii="Times New Roman" w:hAnsi="Times New Roman" w:cs="Times New Roman"/>
          <w:sz w:val="28"/>
          <w:szCs w:val="28"/>
        </w:rPr>
        <w:t>, іншому насильству,</w:t>
      </w:r>
      <w:r w:rsidRPr="008F5712">
        <w:rPr>
          <w:rFonts w:ascii="Times New Roman" w:hAnsi="Times New Roman" w:cs="Times New Roman"/>
          <w:sz w:val="28"/>
          <w:szCs w:val="28"/>
        </w:rPr>
        <w:t xml:space="preserve"> реагують </w:t>
      </w:r>
      <w:r w:rsidR="00C10122" w:rsidRPr="008F5712">
        <w:rPr>
          <w:rFonts w:ascii="Times New Roman" w:hAnsi="Times New Roman" w:cs="Times New Roman"/>
          <w:sz w:val="28"/>
          <w:szCs w:val="28"/>
        </w:rPr>
        <w:t>на прояви</w:t>
      </w:r>
      <w:r w:rsidR="0071749B" w:rsidRPr="008F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49B" w:rsidRPr="008F571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1749B" w:rsidRPr="008F5712">
        <w:rPr>
          <w:rFonts w:ascii="Times New Roman" w:hAnsi="Times New Roman" w:cs="Times New Roman"/>
          <w:sz w:val="28"/>
          <w:szCs w:val="28"/>
        </w:rPr>
        <w:t>. У закладі освіти оприлюднені правила поведінки</w:t>
      </w:r>
      <w:r w:rsidR="00390F58" w:rsidRPr="008F5712">
        <w:rPr>
          <w:rFonts w:ascii="Times New Roman" w:hAnsi="Times New Roman" w:cs="Times New Roman"/>
          <w:sz w:val="28"/>
          <w:szCs w:val="28"/>
        </w:rPr>
        <w:t>,</w:t>
      </w:r>
      <w:r w:rsidR="0071749B" w:rsidRPr="008F5712">
        <w:rPr>
          <w:rFonts w:ascii="Times New Roman" w:hAnsi="Times New Roman" w:cs="Times New Roman"/>
          <w:sz w:val="28"/>
          <w:szCs w:val="28"/>
        </w:rPr>
        <w:t xml:space="preserve"> спрямовані на формування позитивної мотивації учасників освітнього процесу та реалізацію підходу, заснованого на правах людини. 90% опитуваних ознайомлені із правилами поведінки у закладі освіти, які закріплені у Статуті школи та у Статуті учнівського самоврядування. Діє рада профілактики, члени якої працюють з учнями, схильними до правопорушень, та співпрацюють з батьками.</w:t>
      </w:r>
    </w:p>
    <w:p w:rsidR="00C10122" w:rsidRPr="008F5712" w:rsidRDefault="0071749B" w:rsidP="008F5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ab/>
        <w:t>Постійно здійснюється аналіз причин відсутності здобувачів освіти на заняттях та вживаються відповідні заходи</w:t>
      </w:r>
      <w:r w:rsidR="00C10122" w:rsidRPr="008F5712">
        <w:rPr>
          <w:rFonts w:ascii="Times New Roman" w:hAnsi="Times New Roman" w:cs="Times New Roman"/>
          <w:sz w:val="28"/>
          <w:szCs w:val="28"/>
        </w:rPr>
        <w:t>.</w:t>
      </w:r>
    </w:p>
    <w:p w:rsidR="00D465CF" w:rsidRPr="008F5712" w:rsidRDefault="00D465CF" w:rsidP="008F5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CF" w:rsidRPr="008F5712" w:rsidRDefault="00D465CF" w:rsidP="008F5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CF" w:rsidRPr="008F5712" w:rsidRDefault="00D465CF" w:rsidP="008F5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CF" w:rsidRPr="008F5712" w:rsidRDefault="00D465CF" w:rsidP="008F5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CF" w:rsidRPr="008F5712" w:rsidRDefault="00C10122" w:rsidP="008F5712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Формування інклюзивного, розвивального та мотивуючого до  навчання освітнього простору</w:t>
      </w:r>
    </w:p>
    <w:p w:rsidR="00C10122" w:rsidRPr="008F5712" w:rsidRDefault="00C10122" w:rsidP="008F57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 xml:space="preserve">У закладі освіти </w:t>
      </w:r>
      <w:r w:rsidR="00390F58" w:rsidRPr="008F5712">
        <w:rPr>
          <w:rFonts w:ascii="Times New Roman" w:hAnsi="Times New Roman" w:cs="Times New Roman"/>
          <w:sz w:val="28"/>
          <w:szCs w:val="28"/>
        </w:rPr>
        <w:t xml:space="preserve">в </w:t>
      </w:r>
      <w:r w:rsidRPr="008F5712">
        <w:rPr>
          <w:rFonts w:ascii="Times New Roman" w:hAnsi="Times New Roman" w:cs="Times New Roman"/>
          <w:sz w:val="28"/>
          <w:szCs w:val="28"/>
        </w:rPr>
        <w:t>2021-2022 навчальному  році навчалося 4 дітей з особливими освітніми потребами</w:t>
      </w:r>
      <w:r w:rsidR="00DC5D93" w:rsidRPr="008F5712">
        <w:rPr>
          <w:rFonts w:ascii="Times New Roman" w:hAnsi="Times New Roman" w:cs="Times New Roman"/>
          <w:sz w:val="28"/>
          <w:szCs w:val="28"/>
        </w:rPr>
        <w:t xml:space="preserve">. Одна дитина </w:t>
      </w:r>
      <w:proofErr w:type="spellStart"/>
      <w:r w:rsidR="00DC5D93" w:rsidRPr="008F5712">
        <w:rPr>
          <w:rFonts w:ascii="Times New Roman" w:hAnsi="Times New Roman" w:cs="Times New Roman"/>
          <w:sz w:val="28"/>
          <w:szCs w:val="28"/>
        </w:rPr>
        <w:t>Неволько</w:t>
      </w:r>
      <w:proofErr w:type="spellEnd"/>
      <w:r w:rsidR="00DC5D93" w:rsidRPr="008F5712">
        <w:rPr>
          <w:rFonts w:ascii="Times New Roman" w:hAnsi="Times New Roman" w:cs="Times New Roman"/>
          <w:sz w:val="28"/>
          <w:szCs w:val="28"/>
        </w:rPr>
        <w:t xml:space="preserve"> Ангеліна закінчила 11-й клас, а учень 6-го класу </w:t>
      </w:r>
      <w:proofErr w:type="spellStart"/>
      <w:r w:rsidR="00DC5D93" w:rsidRPr="008F5712">
        <w:rPr>
          <w:rFonts w:ascii="Times New Roman" w:hAnsi="Times New Roman" w:cs="Times New Roman"/>
          <w:sz w:val="28"/>
          <w:szCs w:val="28"/>
        </w:rPr>
        <w:t>Мурзін</w:t>
      </w:r>
      <w:proofErr w:type="spellEnd"/>
      <w:r w:rsidR="00DC5D93" w:rsidRPr="008F5712">
        <w:rPr>
          <w:rFonts w:ascii="Times New Roman" w:hAnsi="Times New Roman" w:cs="Times New Roman"/>
          <w:sz w:val="28"/>
          <w:szCs w:val="28"/>
        </w:rPr>
        <w:t xml:space="preserve"> Олександр виїхав за межі України. Учні </w:t>
      </w:r>
      <w:r w:rsidR="00390F58" w:rsidRPr="008F5712">
        <w:rPr>
          <w:rFonts w:ascii="Times New Roman" w:hAnsi="Times New Roman" w:cs="Times New Roman"/>
          <w:sz w:val="28"/>
          <w:szCs w:val="28"/>
        </w:rPr>
        <w:t>мають асистента</w:t>
      </w:r>
      <w:r w:rsidR="00DC5D93" w:rsidRPr="008F5712">
        <w:rPr>
          <w:rFonts w:ascii="Times New Roman" w:hAnsi="Times New Roman" w:cs="Times New Roman"/>
          <w:sz w:val="28"/>
          <w:szCs w:val="28"/>
        </w:rPr>
        <w:t xml:space="preserve"> вчителя, з ними працюють практичний психолог та соціальний педагог, один учень відвідує приватного дефектолога. Педагогічні працівники пройшли курс навчання з інклюзивної освіти. У закладі освіти діють індивідуальні програми розвитку дітей з ООП, за якими здійснюється освітній процес. Заклад освіти співпрацює з інклюзивним ресурсним центром</w:t>
      </w:r>
      <w:r w:rsidR="00390F58" w:rsidRPr="008F5712">
        <w:rPr>
          <w:rFonts w:ascii="Times New Roman" w:hAnsi="Times New Roman" w:cs="Times New Roman"/>
          <w:sz w:val="28"/>
          <w:szCs w:val="28"/>
        </w:rPr>
        <w:t xml:space="preserve"> м.</w:t>
      </w:r>
      <w:r w:rsidR="00DC5D93" w:rsidRPr="008F5712">
        <w:rPr>
          <w:rFonts w:ascii="Times New Roman" w:hAnsi="Times New Roman" w:cs="Times New Roman"/>
          <w:sz w:val="28"/>
          <w:szCs w:val="28"/>
        </w:rPr>
        <w:t xml:space="preserve"> Городка щодо психолого-педагогічного супроводу дітей з ООП.</w:t>
      </w:r>
    </w:p>
    <w:p w:rsidR="00DC5D93" w:rsidRPr="008F5712" w:rsidRDefault="00DC5D93" w:rsidP="008F57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 xml:space="preserve">Освітнє середовище мотивує здобувачів освіти до оволодіння ключовими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8F5712">
        <w:rPr>
          <w:rFonts w:ascii="Times New Roman" w:hAnsi="Times New Roman" w:cs="Times New Roman"/>
          <w:sz w:val="28"/>
          <w:szCs w:val="28"/>
        </w:rPr>
        <w:t xml:space="preserve"> та наскрізними вміннями</w:t>
      </w:r>
      <w:r w:rsidR="00A658E1" w:rsidRPr="008F5712">
        <w:rPr>
          <w:rFonts w:ascii="Times New Roman" w:hAnsi="Times New Roman" w:cs="Times New Roman"/>
          <w:sz w:val="28"/>
          <w:szCs w:val="28"/>
        </w:rPr>
        <w:t>,</w:t>
      </w:r>
      <w:r w:rsidRPr="008F5712">
        <w:rPr>
          <w:rFonts w:ascii="Times New Roman" w:hAnsi="Times New Roman" w:cs="Times New Roman"/>
          <w:sz w:val="28"/>
          <w:szCs w:val="28"/>
        </w:rPr>
        <w:t xml:space="preserve"> </w:t>
      </w:r>
      <w:r w:rsidR="00390F58" w:rsidRPr="008F5712">
        <w:rPr>
          <w:rFonts w:ascii="Times New Roman" w:hAnsi="Times New Roman" w:cs="Times New Roman"/>
          <w:sz w:val="28"/>
          <w:szCs w:val="28"/>
        </w:rPr>
        <w:t xml:space="preserve">до </w:t>
      </w:r>
      <w:r w:rsidRPr="008F5712">
        <w:rPr>
          <w:rFonts w:ascii="Times New Roman" w:hAnsi="Times New Roman" w:cs="Times New Roman"/>
          <w:sz w:val="28"/>
          <w:szCs w:val="28"/>
        </w:rPr>
        <w:t>ведення здорового способу життя</w:t>
      </w:r>
      <w:r w:rsidR="00A658E1" w:rsidRPr="008F5712">
        <w:rPr>
          <w:rFonts w:ascii="Times New Roman" w:hAnsi="Times New Roman" w:cs="Times New Roman"/>
          <w:sz w:val="28"/>
          <w:szCs w:val="28"/>
        </w:rPr>
        <w:t xml:space="preserve"> (харчування, гігієна, фізична активність) та формує екологічно доцільну поведінку. </w:t>
      </w:r>
      <w:r w:rsidR="00390F58" w:rsidRPr="008F5712">
        <w:rPr>
          <w:rFonts w:ascii="Times New Roman" w:hAnsi="Times New Roman" w:cs="Times New Roman"/>
          <w:sz w:val="28"/>
          <w:szCs w:val="28"/>
        </w:rPr>
        <w:t xml:space="preserve">Для дітей на шкільному подвір’ї обладнано сучасний спортивний майданчик. </w:t>
      </w:r>
      <w:r w:rsidRPr="008F5712">
        <w:rPr>
          <w:rFonts w:ascii="Times New Roman" w:hAnsi="Times New Roman" w:cs="Times New Roman"/>
          <w:sz w:val="28"/>
          <w:szCs w:val="28"/>
        </w:rPr>
        <w:t xml:space="preserve">Простір </w:t>
      </w:r>
      <w:r w:rsidR="00390F58" w:rsidRPr="008F5712">
        <w:rPr>
          <w:rFonts w:ascii="Times New Roman" w:hAnsi="Times New Roman" w:cs="Times New Roman"/>
          <w:sz w:val="28"/>
          <w:szCs w:val="28"/>
        </w:rPr>
        <w:t>закладу</w:t>
      </w:r>
      <w:r w:rsidR="00A658E1" w:rsidRPr="008F5712">
        <w:rPr>
          <w:rFonts w:ascii="Times New Roman" w:hAnsi="Times New Roman" w:cs="Times New Roman"/>
          <w:sz w:val="28"/>
          <w:szCs w:val="28"/>
        </w:rPr>
        <w:t xml:space="preserve"> (</w:t>
      </w:r>
      <w:r w:rsidRPr="008F5712">
        <w:rPr>
          <w:rFonts w:ascii="Times New Roman" w:hAnsi="Times New Roman" w:cs="Times New Roman"/>
          <w:sz w:val="28"/>
          <w:szCs w:val="28"/>
        </w:rPr>
        <w:t xml:space="preserve">настінний розпис, </w:t>
      </w:r>
      <w:r w:rsidR="00A658E1" w:rsidRPr="008F5712">
        <w:rPr>
          <w:rFonts w:ascii="Times New Roman" w:hAnsi="Times New Roman" w:cs="Times New Roman"/>
          <w:sz w:val="28"/>
          <w:szCs w:val="28"/>
        </w:rPr>
        <w:t xml:space="preserve">мотивуючі гасла, висловлювання українських поетів Т.Шевченка, Лесі Українки, І.Франка) сприяють формуванню активної життєвої позиції здобувачів освіти, їх ключових життєвих </w:t>
      </w:r>
      <w:proofErr w:type="spellStart"/>
      <w:r w:rsidR="00A658E1" w:rsidRPr="008F571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658E1" w:rsidRPr="008F5712">
        <w:rPr>
          <w:rFonts w:ascii="Times New Roman" w:hAnsi="Times New Roman" w:cs="Times New Roman"/>
          <w:sz w:val="28"/>
          <w:szCs w:val="28"/>
        </w:rPr>
        <w:t xml:space="preserve"> та наскрізних умінь. Для учасників освітнього процесу створено простір інформаційної взаємодії та соціально-культурної комунікації (бібліотека, мережа Інтернет). Ресурси бібліотеки становлять</w:t>
      </w:r>
      <w:r w:rsidR="00390F58" w:rsidRPr="008F5712">
        <w:rPr>
          <w:rFonts w:ascii="Times New Roman" w:hAnsi="Times New Roman" w:cs="Times New Roman"/>
          <w:sz w:val="28"/>
          <w:szCs w:val="28"/>
        </w:rPr>
        <w:t xml:space="preserve"> близько 2 тисяч</w:t>
      </w:r>
      <w:r w:rsidR="00A658E1" w:rsidRPr="008F5712">
        <w:rPr>
          <w:rFonts w:ascii="Times New Roman" w:hAnsi="Times New Roman" w:cs="Times New Roman"/>
          <w:sz w:val="28"/>
          <w:szCs w:val="28"/>
        </w:rPr>
        <w:t xml:space="preserve"> примірників художньої літератури. Доступ до мережі Інтернет є у вс</w:t>
      </w:r>
      <w:r w:rsidR="00C43CBC" w:rsidRPr="008F5712">
        <w:rPr>
          <w:rFonts w:ascii="Times New Roman" w:hAnsi="Times New Roman" w:cs="Times New Roman"/>
          <w:sz w:val="28"/>
          <w:szCs w:val="28"/>
        </w:rPr>
        <w:t>іх учасників освітнього процесу і сприяє індивідуальній, груповій, проектній та іншій роботі у рамках освітнього процесу, використовується для різних форм комунікації.</w:t>
      </w:r>
    </w:p>
    <w:p w:rsidR="00C43CBC" w:rsidRPr="008F5712" w:rsidRDefault="00C43CBC" w:rsidP="008F57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sz w:val="28"/>
          <w:szCs w:val="28"/>
        </w:rPr>
        <w:t xml:space="preserve">Більшість учасників опитування вважають освітнє середовище опорного </w:t>
      </w:r>
      <w:proofErr w:type="spellStart"/>
      <w:r w:rsidRPr="008F5712">
        <w:rPr>
          <w:rFonts w:ascii="Times New Roman" w:hAnsi="Times New Roman" w:cs="Times New Roman"/>
          <w:sz w:val="28"/>
          <w:szCs w:val="28"/>
        </w:rPr>
        <w:t>Великолюбінсько</w:t>
      </w:r>
      <w:r w:rsidR="00390F58" w:rsidRPr="008F57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90F58" w:rsidRPr="008F5712">
        <w:rPr>
          <w:rFonts w:ascii="Times New Roman" w:hAnsi="Times New Roman" w:cs="Times New Roman"/>
          <w:sz w:val="28"/>
          <w:szCs w:val="28"/>
        </w:rPr>
        <w:t xml:space="preserve"> закладу ЗСО безпечним, </w:t>
      </w:r>
      <w:r w:rsidRPr="008F5712">
        <w:rPr>
          <w:rFonts w:ascii="Times New Roman" w:hAnsi="Times New Roman" w:cs="Times New Roman"/>
          <w:sz w:val="28"/>
          <w:szCs w:val="28"/>
        </w:rPr>
        <w:t>комфортним</w:t>
      </w:r>
      <w:r w:rsidR="00390F58" w:rsidRPr="008F5712">
        <w:rPr>
          <w:rFonts w:ascii="Times New Roman" w:hAnsi="Times New Roman" w:cs="Times New Roman"/>
          <w:sz w:val="28"/>
          <w:szCs w:val="28"/>
        </w:rPr>
        <w:t xml:space="preserve"> і мотивуючим до навчання та всебічного розвитку.</w:t>
      </w:r>
    </w:p>
    <w:p w:rsidR="000B77D1" w:rsidRPr="008F5712" w:rsidRDefault="000B77D1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5CF" w:rsidRPr="008F5712" w:rsidRDefault="00D465CF" w:rsidP="008F571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lastRenderedPageBreak/>
        <w:t>Результати опитування</w:t>
      </w:r>
    </w:p>
    <w:p w:rsidR="00D465CF" w:rsidRPr="008F5712" w:rsidRDefault="00D465CF" w:rsidP="008F571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712">
        <w:rPr>
          <w:rFonts w:ascii="Times New Roman" w:hAnsi="Times New Roman" w:cs="Times New Roman"/>
          <w:b/>
          <w:i/>
          <w:sz w:val="28"/>
          <w:szCs w:val="28"/>
        </w:rPr>
        <w:t>І. Безпека і комфорт закладу освіти</w:t>
      </w:r>
    </w:p>
    <w:p w:rsidR="000B77D1" w:rsidRPr="008F5712" w:rsidRDefault="000B77D1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здобувачів освіти</w:t>
      </w:r>
    </w:p>
    <w:p w:rsidR="000B77D1" w:rsidRPr="008F5712" w:rsidRDefault="000B77D1" w:rsidP="008F5712">
      <w:pPr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932CB83" wp14:editId="2CB655DB">
            <wp:extent cx="5305425" cy="2479250"/>
            <wp:effectExtent l="0" t="0" r="0" b="0"/>
            <wp:docPr id="1" name="Рисунок 1" descr="C:\Users\пк\Downloads\Screensho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Screenshot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7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A08705F" wp14:editId="60CBE718">
            <wp:extent cx="5410200" cy="2439382"/>
            <wp:effectExtent l="0" t="0" r="0" b="0"/>
            <wp:docPr id="2" name="Рисунок 2" descr="C:\Users\пк\Downloads\Screenshot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Screenshot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3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D1" w:rsidRPr="008F5712" w:rsidRDefault="000B77D1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7D1" w:rsidRPr="008F5712" w:rsidRDefault="000B77D1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педагогічних працівників</w:t>
      </w:r>
    </w:p>
    <w:p w:rsidR="000B77D1" w:rsidRPr="008F5712" w:rsidRDefault="000B77D1" w:rsidP="008F5712">
      <w:pPr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96D63DB" wp14:editId="449C7DC2">
            <wp:extent cx="5210175" cy="1977230"/>
            <wp:effectExtent l="0" t="0" r="0" b="4445"/>
            <wp:docPr id="5" name="Рисунок 5" descr="C:\Users\пк\Downloads\Screensho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Screenshot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450" cy="19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D1" w:rsidRPr="008F5712" w:rsidRDefault="000B77D1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7D1" w:rsidRPr="008F5712" w:rsidRDefault="000B77D1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батьків</w:t>
      </w:r>
    </w:p>
    <w:p w:rsidR="000B77D1" w:rsidRPr="008F5712" w:rsidRDefault="000B77D1" w:rsidP="008F5712">
      <w:pPr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429153F8" wp14:editId="5C4F186D">
            <wp:extent cx="5332851" cy="2024043"/>
            <wp:effectExtent l="0" t="0" r="1270" b="0"/>
            <wp:docPr id="6" name="Рисунок 6" descr="C:\Users\пк\Downloads\Screenshot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wnloads\Screenshot (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533" cy="202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CF" w:rsidRPr="008F5712" w:rsidRDefault="00D465CF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DD4" w:rsidRPr="008F5712" w:rsidRDefault="00E10DD4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8DD" w:rsidRPr="008F5712" w:rsidRDefault="00D465CF" w:rsidP="008F5712">
      <w:pPr>
        <w:pStyle w:val="a3"/>
        <w:ind w:left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ІІ. </w:t>
      </w:r>
      <w:r w:rsidR="000B77D1" w:rsidRPr="008F5712">
        <w:rPr>
          <w:rFonts w:ascii="Times New Roman" w:hAnsi="Times New Roman" w:cs="Times New Roman"/>
          <w:b/>
          <w:i/>
          <w:sz w:val="28"/>
          <w:szCs w:val="28"/>
        </w:rPr>
        <w:t>Харчування у закладі освіти</w:t>
      </w:r>
    </w:p>
    <w:p w:rsidR="000B77D1" w:rsidRPr="008F5712" w:rsidRDefault="000B77D1" w:rsidP="008F5712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7D1" w:rsidRPr="008F5712" w:rsidRDefault="000B77D1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здобувачів освіти</w:t>
      </w:r>
    </w:p>
    <w:p w:rsidR="000B77D1" w:rsidRPr="008F5712" w:rsidRDefault="000B77D1" w:rsidP="008F5712">
      <w:pPr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168E470" wp14:editId="10108A89">
            <wp:extent cx="5553075" cy="2063644"/>
            <wp:effectExtent l="0" t="0" r="0" b="0"/>
            <wp:docPr id="7" name="Рисунок 7" descr="C:\Users\пк\Downloads\Screensho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ownloads\Screenshot (6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61" cy="20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4" w:rsidRPr="008F5712" w:rsidRDefault="00AB12A4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2A4" w:rsidRPr="008F5712" w:rsidRDefault="00AB12A4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педагогічних працівників</w:t>
      </w:r>
    </w:p>
    <w:p w:rsidR="009078DD" w:rsidRPr="008F5712" w:rsidRDefault="000B77D1" w:rsidP="008F5712">
      <w:pPr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59F682F" wp14:editId="2F6CB8AE">
            <wp:extent cx="5819775" cy="2232350"/>
            <wp:effectExtent l="0" t="0" r="0" b="0"/>
            <wp:docPr id="8" name="Рисунок 8" descr="C:\Users\пк\Downloads\Screenshot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ownloads\Screenshot (7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34" cy="22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4" w:rsidRPr="008F5712" w:rsidRDefault="00AB12A4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батьків</w:t>
      </w:r>
    </w:p>
    <w:p w:rsidR="009078DD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78F5AA5F" wp14:editId="03960370">
            <wp:extent cx="5267325" cy="2387288"/>
            <wp:effectExtent l="0" t="0" r="0" b="0"/>
            <wp:docPr id="9" name="Рисунок 9" descr="C:\Users\пк\Downloads\Screenshot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ownloads\Screenshot (8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8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2A4"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D0E9C28" wp14:editId="2489746A">
            <wp:extent cx="5610225" cy="2349517"/>
            <wp:effectExtent l="0" t="0" r="0" b="0"/>
            <wp:docPr id="10" name="Рисунок 10" descr="C:\Users\пк\Downloads\Screensho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ownloads\Screenshot (9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DD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843BDBB" wp14:editId="69D283C0">
            <wp:extent cx="5600700" cy="3030258"/>
            <wp:effectExtent l="0" t="0" r="0" b="0"/>
            <wp:docPr id="11" name="Рисунок 11" descr="C:\Users\пк\Downloads\Screenshot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ownloads\Screenshot (10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3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DD" w:rsidRPr="008F5712" w:rsidRDefault="009078DD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078DD" w:rsidRPr="008F5712" w:rsidRDefault="009078DD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078DD" w:rsidRPr="008F5712" w:rsidRDefault="009078DD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078DD" w:rsidRPr="008F5712" w:rsidRDefault="009078DD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078DD" w:rsidRPr="008F5712" w:rsidRDefault="009078DD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078DD" w:rsidRPr="008F5712" w:rsidRDefault="00D465CF" w:rsidP="008F5712">
      <w:pPr>
        <w:pStyle w:val="a3"/>
        <w:ind w:left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ІІІ. </w:t>
      </w:r>
      <w:r w:rsidR="00C62E8C"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Запобігання </w:t>
      </w:r>
      <w:proofErr w:type="spellStart"/>
      <w:r w:rsidR="00C62E8C" w:rsidRPr="008F5712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AB12A4" w:rsidRPr="008F5712">
        <w:rPr>
          <w:rFonts w:ascii="Times New Roman" w:hAnsi="Times New Roman" w:cs="Times New Roman"/>
          <w:b/>
          <w:i/>
          <w:sz w:val="28"/>
          <w:szCs w:val="28"/>
        </w:rPr>
        <w:t>улін</w:t>
      </w:r>
      <w:r w:rsidR="00C62E8C" w:rsidRPr="008F5712">
        <w:rPr>
          <w:rFonts w:ascii="Times New Roman" w:hAnsi="Times New Roman" w:cs="Times New Roman"/>
          <w:b/>
          <w:i/>
          <w:sz w:val="28"/>
          <w:szCs w:val="28"/>
        </w:rPr>
        <w:t>гу</w:t>
      </w:r>
      <w:proofErr w:type="spellEnd"/>
      <w:r w:rsidR="00C62E8C"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 в освітньому середовищі</w:t>
      </w:r>
    </w:p>
    <w:p w:rsidR="0004470F" w:rsidRPr="008F5712" w:rsidRDefault="0004470F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здобувачів освіти</w:t>
      </w:r>
    </w:p>
    <w:p w:rsidR="0004470F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4C154E44" wp14:editId="686867A8">
            <wp:extent cx="5429250" cy="2021041"/>
            <wp:effectExtent l="0" t="0" r="0" b="0"/>
            <wp:docPr id="15" name="Рисунок 15" descr="C:\Users\пк\Downloads\Screenshot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ownloads\Screenshot (1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02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0F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04470F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AB12A4" w:rsidRPr="008F5712" w:rsidRDefault="00AB12A4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85D99E3" wp14:editId="09E544A1">
            <wp:extent cx="5048250" cy="4810125"/>
            <wp:effectExtent l="0" t="0" r="0" b="9525"/>
            <wp:docPr id="12" name="Рисунок 12" descr="C:\Users\пк\Downloads\Screenshot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ownloads\Screenshot (13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4" w:rsidRPr="008F5712" w:rsidRDefault="00AB12A4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4470F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4470F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4470F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4470F" w:rsidRDefault="0004470F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F5712" w:rsidRDefault="008F5712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F5712" w:rsidRDefault="008F5712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F5712" w:rsidRPr="008F5712" w:rsidRDefault="008F5712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4470F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4470F" w:rsidRPr="008F5712" w:rsidRDefault="0004470F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lastRenderedPageBreak/>
        <w:t>Дані опитування педагогічних працівників</w:t>
      </w:r>
    </w:p>
    <w:p w:rsidR="00D465CF" w:rsidRPr="008F5712" w:rsidRDefault="0004470F" w:rsidP="008F5712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B867994" wp14:editId="30F2F93C">
            <wp:extent cx="4181475" cy="1843731"/>
            <wp:effectExtent l="0" t="0" r="0" b="4445"/>
            <wp:docPr id="16" name="Рисунок 16" descr="C:\Users\пк\Downloads\Screenshot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к\Downloads\Screenshot (14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4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4503DCC" wp14:editId="455FB47E">
            <wp:extent cx="5019675" cy="2192193"/>
            <wp:effectExtent l="0" t="0" r="0" b="0"/>
            <wp:docPr id="17" name="Рисунок 17" descr="C:\Users\пк\Downloads\Screenshot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к\Downloads\Screenshot (15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9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DD" w:rsidRPr="008F5712" w:rsidRDefault="0004470F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батьків</w:t>
      </w:r>
    </w:p>
    <w:p w:rsidR="009078DD" w:rsidRPr="008F5712" w:rsidRDefault="00965B00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39C2982" wp14:editId="18F10AA4">
            <wp:extent cx="4657725" cy="1983074"/>
            <wp:effectExtent l="0" t="0" r="0" b="0"/>
            <wp:docPr id="18" name="Рисунок 18" descr="C:\Users\пк\Downloads\Screenshot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к\Downloads\Screenshot (16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86" cy="198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70F"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231E1B5" wp14:editId="7EACDC6E">
            <wp:extent cx="4791075" cy="2061981"/>
            <wp:effectExtent l="0" t="0" r="0" b="0"/>
            <wp:docPr id="19" name="Рисунок 19" descr="C:\Users\пк\Downloads\Screenshot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к\Downloads\Screenshot (17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48" cy="20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CF" w:rsidRPr="008F5712" w:rsidRDefault="00D465CF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65CF" w:rsidRPr="008F5712" w:rsidRDefault="00D465CF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65CF" w:rsidRPr="008F5712" w:rsidRDefault="00D465CF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5F3F" w:rsidRPr="008F5712" w:rsidRDefault="003C4D9C" w:rsidP="008F571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712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A5F3F" w:rsidRPr="008F5712">
        <w:rPr>
          <w:rFonts w:ascii="Times New Roman" w:hAnsi="Times New Roman" w:cs="Times New Roman"/>
          <w:b/>
          <w:i/>
          <w:sz w:val="28"/>
          <w:szCs w:val="28"/>
        </w:rPr>
        <w:t>Охорона праці</w:t>
      </w:r>
    </w:p>
    <w:p w:rsidR="004A5F3F" w:rsidRPr="008F5712" w:rsidRDefault="004A5F3F" w:rsidP="008F57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здобувачів освіти</w:t>
      </w:r>
    </w:p>
    <w:p w:rsidR="004A5F3F" w:rsidRPr="008F5712" w:rsidRDefault="004A5F3F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8915595" wp14:editId="0A8D0515">
            <wp:extent cx="5314950" cy="2400300"/>
            <wp:effectExtent l="0" t="0" r="0" b="0"/>
            <wp:docPr id="20" name="Рисунок 20" descr="C:\Users\пк\Downloads\Screenshot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к\Downloads\Screenshot (18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F08A2D6" wp14:editId="695BCC06">
            <wp:extent cx="5343525" cy="2066925"/>
            <wp:effectExtent l="0" t="0" r="9525" b="9525"/>
            <wp:docPr id="21" name="Рисунок 21" descr="C:\Users\пк\Downloads\Screenshot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к\Downloads\Screenshot (19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9C" w:rsidRPr="008F5712" w:rsidRDefault="003C4D9C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F3F" w:rsidRPr="008F5712" w:rsidRDefault="004A5F3F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педагогічних працівників</w:t>
      </w:r>
    </w:p>
    <w:p w:rsidR="004A5F3F" w:rsidRPr="008F5712" w:rsidRDefault="004A5F3F" w:rsidP="008F5712">
      <w:pPr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1AEEBAF" wp14:editId="2E944276">
            <wp:extent cx="5343525" cy="2105025"/>
            <wp:effectExtent l="0" t="0" r="9525" b="9525"/>
            <wp:docPr id="24" name="Рисунок 24" descr="C:\Users\пк\Downloads\Screenshot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к\Downloads\Screenshot (20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CB" w:rsidRPr="008F5712" w:rsidRDefault="009214CB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1C" w:rsidRPr="008F5712" w:rsidRDefault="00437C1C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D9C" w:rsidRPr="008F5712" w:rsidRDefault="003C4D9C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D9C" w:rsidRPr="008F5712" w:rsidRDefault="003C4D9C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F3F" w:rsidRPr="008F5712" w:rsidRDefault="004A5F3F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батьків</w:t>
      </w:r>
    </w:p>
    <w:p w:rsidR="004A5F3F" w:rsidRPr="008F5712" w:rsidRDefault="005F7C0E" w:rsidP="008F5712">
      <w:pPr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8C670F4" wp14:editId="3FE80114">
            <wp:extent cx="4867275" cy="2280716"/>
            <wp:effectExtent l="0" t="0" r="0" b="5715"/>
            <wp:docPr id="27" name="Рисунок 27" descr="C:\Users\пк\Downloads\Screenshot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пк\Downloads\Screenshot (23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8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3F" w:rsidRPr="008F5712" w:rsidRDefault="004A5F3F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7C1C" w:rsidRPr="008F5712" w:rsidRDefault="00437C1C" w:rsidP="008F57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C1C" w:rsidRPr="008F5712" w:rsidRDefault="003C4D9C" w:rsidP="008F571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712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37C1C" w:rsidRPr="008F5712">
        <w:rPr>
          <w:rFonts w:ascii="Times New Roman" w:hAnsi="Times New Roman" w:cs="Times New Roman"/>
          <w:b/>
          <w:i/>
          <w:sz w:val="28"/>
          <w:szCs w:val="28"/>
        </w:rPr>
        <w:t>Дотримання правил поведінки</w:t>
      </w:r>
    </w:p>
    <w:p w:rsidR="00437C1C" w:rsidRPr="008F5712" w:rsidRDefault="00437C1C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здобувачів освіти</w:t>
      </w:r>
    </w:p>
    <w:p w:rsidR="00437C1C" w:rsidRPr="008F5712" w:rsidRDefault="00437C1C" w:rsidP="008F5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27E3E32" wp14:editId="0024ED84">
            <wp:extent cx="4819650" cy="2005319"/>
            <wp:effectExtent l="0" t="0" r="0" b="0"/>
            <wp:docPr id="29" name="Рисунок 29" descr="C:\Users\пк\Downloads\Screenshot (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пк\Downloads\Screenshot (25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0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1C" w:rsidRPr="008F5712" w:rsidRDefault="00437C1C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C1C" w:rsidRPr="008F5712" w:rsidRDefault="00437C1C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батьків</w:t>
      </w:r>
    </w:p>
    <w:p w:rsidR="00437C1C" w:rsidRPr="008F5712" w:rsidRDefault="00437C1C" w:rsidP="008F5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3B8A344" wp14:editId="7D5C3806">
            <wp:extent cx="5314950" cy="2219325"/>
            <wp:effectExtent l="0" t="0" r="0" b="9525"/>
            <wp:docPr id="30" name="Рисунок 30" descr="C:\Users\пк\Downloads\Screenshot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к\Downloads\Screenshot (26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1C" w:rsidRPr="008F5712" w:rsidRDefault="00437C1C" w:rsidP="008F5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1C" w:rsidRPr="008F5712" w:rsidRDefault="003C4D9C" w:rsidP="008F571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712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37C1C"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Мотивація </w:t>
      </w:r>
      <w:r w:rsidR="009214CB" w:rsidRPr="008F5712">
        <w:rPr>
          <w:rFonts w:ascii="Times New Roman" w:hAnsi="Times New Roman" w:cs="Times New Roman"/>
          <w:b/>
          <w:i/>
          <w:sz w:val="28"/>
          <w:szCs w:val="28"/>
        </w:rPr>
        <w:t>у закладі освіти</w:t>
      </w:r>
    </w:p>
    <w:p w:rsidR="00437C1C" w:rsidRPr="008F5712" w:rsidRDefault="009214CB" w:rsidP="008F5712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F571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Дані опитування здобувачів освіти</w:t>
      </w:r>
    </w:p>
    <w:p w:rsidR="009214CB" w:rsidRPr="008F5712" w:rsidRDefault="009214CB" w:rsidP="008F5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5DE41FA" wp14:editId="4A960124">
            <wp:extent cx="5324475" cy="2305050"/>
            <wp:effectExtent l="0" t="0" r="9525" b="0"/>
            <wp:docPr id="32" name="Рисунок 32" descr="C:\Users\пк\Downloads\Screenshot (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пк\Downloads\Screenshot (27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00" w:rsidRPr="008F5712" w:rsidRDefault="00965B00" w:rsidP="008F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B00" w:rsidRPr="008F5712" w:rsidRDefault="00965B00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педагогічних працівників</w:t>
      </w:r>
    </w:p>
    <w:p w:rsidR="00965B00" w:rsidRPr="008F5712" w:rsidRDefault="00965B00" w:rsidP="008F5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7B69C70" wp14:editId="339C7724">
            <wp:extent cx="4019550" cy="2067197"/>
            <wp:effectExtent l="0" t="0" r="0" b="9525"/>
            <wp:docPr id="37" name="Рисунок 37" descr="C:\Users\пк\Downloads\Screenshot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к\Downloads\Screenshot (24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CB" w:rsidRPr="008F5712" w:rsidRDefault="009214CB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4CB" w:rsidRPr="008F5712" w:rsidRDefault="009214CB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4CB" w:rsidRPr="008F5712" w:rsidRDefault="003C4D9C" w:rsidP="008F57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712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8F571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214CB" w:rsidRPr="008F5712">
        <w:rPr>
          <w:rFonts w:ascii="Times New Roman" w:hAnsi="Times New Roman" w:cs="Times New Roman"/>
          <w:b/>
          <w:i/>
          <w:sz w:val="28"/>
          <w:szCs w:val="28"/>
        </w:rPr>
        <w:t>Безпека життєдіяльності учасників освітнього процесу</w:t>
      </w:r>
    </w:p>
    <w:p w:rsidR="009214CB" w:rsidRPr="008F5712" w:rsidRDefault="009214CB" w:rsidP="008F57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здобувачів освіти</w:t>
      </w:r>
    </w:p>
    <w:p w:rsidR="009214CB" w:rsidRPr="008F5712" w:rsidRDefault="009214CB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4935CB3" wp14:editId="7457F07A">
            <wp:extent cx="5095875" cy="2340127"/>
            <wp:effectExtent l="0" t="0" r="0" b="3175"/>
            <wp:docPr id="36" name="Рисунок 36" descr="C:\Users\пк\Downloads\Screenshot (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пк\Downloads\Screenshot (29)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4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CB" w:rsidRPr="008F5712" w:rsidRDefault="009214CB" w:rsidP="008F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12">
        <w:rPr>
          <w:rFonts w:ascii="Times New Roman" w:hAnsi="Times New Roman" w:cs="Times New Roman"/>
          <w:b/>
          <w:sz w:val="28"/>
          <w:szCs w:val="28"/>
        </w:rPr>
        <w:t>Дані опитування педагогічних працівників</w:t>
      </w:r>
    </w:p>
    <w:p w:rsidR="009214CB" w:rsidRPr="008F5712" w:rsidRDefault="009214CB" w:rsidP="008F57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71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CB17406" wp14:editId="6EBD062F">
            <wp:extent cx="5314950" cy="2228850"/>
            <wp:effectExtent l="0" t="0" r="0" b="0"/>
            <wp:docPr id="35" name="Рисунок 35" descr="C:\Users\пк\Downloads\Screenshot (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пк\Downloads\Screenshot (28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4CB" w:rsidRPr="008F5712" w:rsidSect="008F57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4A"/>
    <w:multiLevelType w:val="multilevel"/>
    <w:tmpl w:val="AD84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1F7166"/>
    <w:multiLevelType w:val="multilevel"/>
    <w:tmpl w:val="5A9A3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92"/>
    <w:rsid w:val="0004470F"/>
    <w:rsid w:val="000A7112"/>
    <w:rsid w:val="000B77D1"/>
    <w:rsid w:val="001C1FE2"/>
    <w:rsid w:val="00270DCD"/>
    <w:rsid w:val="002E5500"/>
    <w:rsid w:val="00390F58"/>
    <w:rsid w:val="003C4D9C"/>
    <w:rsid w:val="00437C1C"/>
    <w:rsid w:val="004A5F3F"/>
    <w:rsid w:val="005212E6"/>
    <w:rsid w:val="005F7C0E"/>
    <w:rsid w:val="0065345C"/>
    <w:rsid w:val="006922C7"/>
    <w:rsid w:val="006C7342"/>
    <w:rsid w:val="0071749B"/>
    <w:rsid w:val="007307DF"/>
    <w:rsid w:val="00847016"/>
    <w:rsid w:val="008F5712"/>
    <w:rsid w:val="009078DD"/>
    <w:rsid w:val="009214CB"/>
    <w:rsid w:val="009559E5"/>
    <w:rsid w:val="00965B00"/>
    <w:rsid w:val="009C1649"/>
    <w:rsid w:val="009F6650"/>
    <w:rsid w:val="00A658E1"/>
    <w:rsid w:val="00A72E92"/>
    <w:rsid w:val="00AB12A4"/>
    <w:rsid w:val="00B833F0"/>
    <w:rsid w:val="00C10122"/>
    <w:rsid w:val="00C43CBC"/>
    <w:rsid w:val="00C62E8C"/>
    <w:rsid w:val="00D0025C"/>
    <w:rsid w:val="00D465CF"/>
    <w:rsid w:val="00DA7AA5"/>
    <w:rsid w:val="00DC5D93"/>
    <w:rsid w:val="00E10DD4"/>
    <w:rsid w:val="00E162AC"/>
    <w:rsid w:val="00F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E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2E5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E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2E5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5253</Words>
  <Characters>2995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Katja</cp:lastModifiedBy>
  <cp:revision>3</cp:revision>
  <cp:lastPrinted>2022-08-11T23:22:00Z</cp:lastPrinted>
  <dcterms:created xsi:type="dcterms:W3CDTF">2022-08-10T19:36:00Z</dcterms:created>
  <dcterms:modified xsi:type="dcterms:W3CDTF">2022-08-11T23:22:00Z</dcterms:modified>
</cp:coreProperties>
</file>