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91" w:rsidRPr="00463691" w:rsidRDefault="00463691" w:rsidP="00463691">
      <w:pPr>
        <w:pStyle w:val="a4"/>
        <w:spacing w:after="240" w:line="240" w:lineRule="auto"/>
        <w:rPr>
          <w:lang w:val="uk-UA"/>
        </w:rPr>
      </w:pPr>
      <w:r w:rsidRPr="00463691">
        <w:rPr>
          <w:rStyle w:val="a3"/>
          <w:color w:val="000000"/>
          <w:sz w:val="26"/>
          <w:szCs w:val="26"/>
          <w:shd w:val="clear" w:color="auto" w:fill="FFFFFF"/>
        </w:rPr>
        <w:t>С</w:t>
      </w:r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ХВАЛЕНО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                                                       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З</w:t>
      </w:r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АТВЕРДЖУЮ</w:t>
      </w:r>
      <w:r w:rsidRPr="00463691">
        <w:rPr>
          <w:b/>
          <w:bCs/>
          <w:color w:val="000000"/>
          <w:sz w:val="26"/>
          <w:szCs w:val="26"/>
          <w:shd w:val="clear" w:color="auto" w:fill="FFFFFF"/>
        </w:rPr>
        <w:br/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>Педагогічною радою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                                       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Директор________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 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>Л.</w:t>
      </w:r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С. Кішко</w:t>
      </w:r>
      <w:r w:rsidRPr="00463691">
        <w:rPr>
          <w:b/>
          <w:bCs/>
          <w:color w:val="000000"/>
          <w:sz w:val="26"/>
          <w:szCs w:val="26"/>
          <w:shd w:val="clear" w:color="auto" w:fill="FFFFFF"/>
        </w:rPr>
        <w:br/>
      </w:r>
      <w:r w:rsidRPr="00463691">
        <w:rPr>
          <w:b/>
          <w:bCs/>
          <w:color w:val="000000"/>
          <w:sz w:val="26"/>
          <w:szCs w:val="26"/>
          <w:shd w:val="clear" w:color="auto" w:fill="FFFFFF"/>
        </w:rPr>
        <w:br/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Протокол № </w:t>
      </w:r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____від_____2021р.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             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   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>Наказ №________ від ______2021</w:t>
      </w:r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р.</w:t>
      </w:r>
    </w:p>
    <w:p w:rsidR="00463691" w:rsidRPr="00463691" w:rsidRDefault="00463691" w:rsidP="00463691">
      <w:pPr>
        <w:pStyle w:val="a4"/>
        <w:spacing w:after="0" w:line="240" w:lineRule="auto"/>
      </w:pPr>
    </w:p>
    <w:p w:rsidR="00463691" w:rsidRPr="00463691" w:rsidRDefault="00463691" w:rsidP="00463691">
      <w:pPr>
        <w:pStyle w:val="a4"/>
        <w:spacing w:after="0" w:line="240" w:lineRule="auto"/>
        <w:jc w:val="center"/>
      </w:pPr>
    </w:p>
    <w:p w:rsidR="00463691" w:rsidRPr="00463691" w:rsidRDefault="00463691" w:rsidP="00463691">
      <w:pPr>
        <w:pStyle w:val="a4"/>
        <w:spacing w:after="0" w:line="240" w:lineRule="auto"/>
        <w:jc w:val="center"/>
      </w:pPr>
      <w:r w:rsidRPr="00463691">
        <w:rPr>
          <w:rStyle w:val="a3"/>
          <w:color w:val="000000"/>
          <w:sz w:val="26"/>
          <w:szCs w:val="26"/>
          <w:shd w:val="clear" w:color="auto" w:fill="FFFFFF"/>
        </w:rPr>
        <w:t>ПОЛОЖЕННЯ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center"/>
      </w:pPr>
      <w:r w:rsidRPr="00463691">
        <w:rPr>
          <w:b/>
          <w:bCs/>
          <w:color w:val="000000"/>
          <w:sz w:val="26"/>
          <w:szCs w:val="26"/>
          <w:shd w:val="clear" w:color="auto" w:fill="FFFFFF"/>
        </w:rPr>
        <w:br/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>ПРО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ВНУТРІШНЮ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СИСТЕМУ</w:t>
      </w:r>
      <w:r w:rsidRPr="00463691">
        <w:rPr>
          <w:b/>
          <w:bCs/>
          <w:color w:val="000000"/>
          <w:sz w:val="26"/>
          <w:szCs w:val="26"/>
          <w:shd w:val="clear" w:color="auto" w:fill="FFFFFF"/>
        </w:rPr>
        <w:br/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>ЗАБЕЗПЕЧЕННЯ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ЯКОСТІ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ОСВІТИ</w:t>
      </w:r>
      <w:r w:rsidRPr="00463691">
        <w:rPr>
          <w:b/>
          <w:bCs/>
          <w:color w:val="000000"/>
          <w:sz w:val="26"/>
          <w:szCs w:val="26"/>
          <w:shd w:val="clear" w:color="auto" w:fill="FFFFFF"/>
        </w:rPr>
        <w:br/>
      </w:r>
      <w:proofErr w:type="gramStart"/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ОПОРНОГО</w:t>
      </w:r>
      <w:proofErr w:type="gramEnd"/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 xml:space="preserve"> ВЕЛИКОЛЮБІНСЬКОГО</w:t>
      </w:r>
      <w:r w:rsidRPr="00463691">
        <w:rPr>
          <w:rStyle w:val="a3"/>
          <w:color w:val="000000"/>
          <w:sz w:val="26"/>
          <w:szCs w:val="26"/>
          <w:shd w:val="clear" w:color="auto" w:fill="FFFFFF"/>
        </w:rPr>
        <w:t xml:space="preserve"> ЗАКЛАДУ ЗАГАЛЬНОЇ СЕРЕДНЬОЇ ОСВІТИ І-ІІІ СТУПЕНІВ </w:t>
      </w: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 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center"/>
      </w:pPr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ВЕЛИКОЛЮБІНСЬКОЇ СЕЛИЩНОЇ РАДИ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center"/>
        <w:rPr>
          <w:lang w:val="uk-UA"/>
        </w:rPr>
      </w:pPr>
      <w:r>
        <w:rPr>
          <w:rStyle w:val="a3"/>
          <w:color w:val="000000"/>
          <w:sz w:val="26"/>
          <w:szCs w:val="26"/>
          <w:shd w:val="clear" w:color="auto" w:fill="FFFFFF"/>
          <w:lang w:val="uk-UA"/>
        </w:rPr>
        <w:t>ЛЬВІВСЬКОГО РАЙОНУ ЛЬВІВСЬКОЇ ОБЛАСТІ</w:t>
      </w:r>
    </w:p>
    <w:p w:rsidR="00463691" w:rsidRDefault="00463691" w:rsidP="00463691">
      <w:pPr>
        <w:pStyle w:val="a4"/>
        <w:spacing w:after="0" w:line="240" w:lineRule="auto"/>
        <w:rPr>
          <w:rStyle w:val="a3"/>
          <w:color w:val="000000"/>
          <w:sz w:val="26"/>
          <w:szCs w:val="26"/>
          <w:shd w:val="clear" w:color="auto" w:fill="FFFFFF"/>
          <w:lang w:val="uk-UA"/>
        </w:rPr>
      </w:pPr>
    </w:p>
    <w:p w:rsidR="00463691" w:rsidRDefault="00463691" w:rsidP="00463691">
      <w:pPr>
        <w:pStyle w:val="a4"/>
        <w:spacing w:after="0" w:line="240" w:lineRule="auto"/>
        <w:rPr>
          <w:lang w:val="en-US"/>
        </w:rPr>
      </w:pPr>
      <w:r>
        <w:rPr>
          <w:rStyle w:val="a3"/>
          <w:color w:val="000000"/>
          <w:sz w:val="26"/>
          <w:szCs w:val="26"/>
          <w:shd w:val="clear" w:color="auto" w:fill="FFFFFF"/>
          <w:lang w:val="en-US"/>
        </w:rPr>
        <w:t>ЗМІСТ</w:t>
      </w:r>
    </w:p>
    <w:p w:rsid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Загальні положення.</w:t>
      </w:r>
    </w:p>
    <w:p w:rsidR="00463691" w:rsidRP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</w:pPr>
      <w:r w:rsidRPr="00463691">
        <w:rPr>
          <w:color w:val="000000"/>
          <w:sz w:val="26"/>
          <w:szCs w:val="26"/>
          <w:shd w:val="clear" w:color="auto" w:fill="FFFFFF"/>
        </w:rPr>
        <w:t xml:space="preserve">Стратегія </w:t>
      </w:r>
      <w:r>
        <w:rPr>
          <w:color w:val="000000"/>
          <w:sz w:val="26"/>
          <w:szCs w:val="26"/>
          <w:shd w:val="clear" w:color="auto" w:fill="FFFFFF"/>
          <w:lang w:val="en-US"/>
        </w:rPr>
        <w:t> </w:t>
      </w:r>
      <w:r w:rsidRPr="00463691">
        <w:rPr>
          <w:color w:val="000000"/>
          <w:sz w:val="26"/>
          <w:szCs w:val="26"/>
          <w:shd w:val="clear" w:color="auto" w:fill="FFFFFF"/>
        </w:rPr>
        <w:t>та процедури забезпечення якості освіти.</w:t>
      </w:r>
    </w:p>
    <w:p w:rsidR="00463691" w:rsidRP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</w:pPr>
      <w:r w:rsidRPr="00463691">
        <w:rPr>
          <w:color w:val="000000"/>
          <w:sz w:val="26"/>
          <w:szCs w:val="26"/>
          <w:shd w:val="clear" w:color="auto" w:fill="FFFFFF"/>
        </w:rPr>
        <w:t>Система та механізми забезпечення академічної доброчесності.</w:t>
      </w:r>
    </w:p>
    <w:p w:rsidR="00463691" w:rsidRP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</w:pPr>
      <w:r w:rsidRPr="00463691">
        <w:rPr>
          <w:color w:val="000000"/>
          <w:sz w:val="26"/>
          <w:szCs w:val="26"/>
          <w:shd w:val="clear" w:color="auto" w:fill="FFFFFF"/>
        </w:rPr>
        <w:t xml:space="preserve"> Критерії, правила і процедури оцінювання здобувачів освіти.</w:t>
      </w:r>
    </w:p>
    <w:p w:rsidR="00463691" w:rsidRP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</w:pPr>
      <w:r w:rsidRPr="00463691">
        <w:rPr>
          <w:color w:val="000000"/>
          <w:sz w:val="26"/>
          <w:szCs w:val="26"/>
          <w:shd w:val="clear" w:color="auto" w:fill="FFFFFF"/>
        </w:rPr>
        <w:t xml:space="preserve"> Критерії, правила і процедури оцінювання педагогічної </w:t>
      </w:r>
      <w:r w:rsidRPr="00463691">
        <w:rPr>
          <w:color w:val="000000"/>
          <w:sz w:val="26"/>
          <w:szCs w:val="26"/>
          <w:shd w:val="clear" w:color="auto" w:fill="FFFFFF"/>
          <w:lang w:val="en-US"/>
        </w:rPr>
        <w:t> </w:t>
      </w:r>
      <w:r w:rsidRPr="00463691">
        <w:rPr>
          <w:color w:val="000000"/>
          <w:sz w:val="26"/>
          <w:szCs w:val="26"/>
          <w:shd w:val="clear" w:color="auto" w:fill="FFFFFF"/>
        </w:rPr>
        <w:t>діяльності педагогічних працівникі</w:t>
      </w:r>
      <w:proofErr w:type="gramStart"/>
      <w:r w:rsidRPr="00463691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463691">
        <w:rPr>
          <w:color w:val="000000"/>
          <w:sz w:val="26"/>
          <w:szCs w:val="26"/>
          <w:shd w:val="clear" w:color="auto" w:fill="FFFFFF"/>
        </w:rPr>
        <w:t>.</w:t>
      </w:r>
    </w:p>
    <w:p w:rsid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463691">
        <w:rPr>
          <w:color w:val="000000"/>
          <w:sz w:val="26"/>
          <w:szCs w:val="26"/>
          <w:shd w:val="clear" w:color="auto" w:fill="FFFFFF"/>
          <w:lang w:val="uk-UA"/>
        </w:rPr>
        <w:t>Критерії, правила і процедури оцінювання управлінської діяльності керівних працівників закладу освіти.</w:t>
      </w:r>
    </w:p>
    <w:p w:rsid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463691">
        <w:rPr>
          <w:color w:val="000000"/>
          <w:sz w:val="26"/>
          <w:szCs w:val="26"/>
          <w:shd w:val="clear" w:color="auto" w:fill="FFFFFF"/>
        </w:rPr>
        <w:t xml:space="preserve">Забезпечення наявності необхідних ресурсів </w:t>
      </w:r>
      <w:proofErr w:type="gramStart"/>
      <w:r w:rsidRPr="00463691">
        <w:rPr>
          <w:color w:val="000000"/>
          <w:sz w:val="26"/>
          <w:szCs w:val="26"/>
          <w:shd w:val="clear" w:color="auto" w:fill="FFFFFF"/>
        </w:rPr>
        <w:t>для</w:t>
      </w:r>
      <w:proofErr w:type="gramEnd"/>
      <w:r w:rsidRPr="00463691">
        <w:rPr>
          <w:color w:val="000000"/>
          <w:sz w:val="26"/>
          <w:szCs w:val="26"/>
          <w:shd w:val="clear" w:color="auto" w:fill="FFFFFF"/>
        </w:rPr>
        <w:t xml:space="preserve"> організації освітнього процесу, в тому числі для самостійної роботи здобувачів освіти.</w:t>
      </w:r>
    </w:p>
    <w:p w:rsid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463691">
        <w:rPr>
          <w:color w:val="000000"/>
          <w:sz w:val="26"/>
          <w:szCs w:val="26"/>
          <w:shd w:val="clear" w:color="auto" w:fill="FFFFFF"/>
        </w:rPr>
        <w:t>Забезпечення наявності інформаційних систем для ефективного управління закладом освіти.</w:t>
      </w:r>
    </w:p>
    <w:p w:rsidR="00463691" w:rsidRPr="00463691" w:rsidRDefault="00463691" w:rsidP="00463691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463691">
        <w:rPr>
          <w:color w:val="000000"/>
          <w:sz w:val="26"/>
          <w:szCs w:val="26"/>
          <w:shd w:val="clear" w:color="auto" w:fill="FFFFFF"/>
        </w:rPr>
        <w:t>Інклюзивне освітнє середовище, універсальний дизайн та розумне пр</w:t>
      </w:r>
      <w:r w:rsidRPr="00463691">
        <w:rPr>
          <w:color w:val="000000"/>
          <w:sz w:val="26"/>
          <w:szCs w:val="26"/>
        </w:rPr>
        <w:t>истосування.</w:t>
      </w:r>
    </w:p>
    <w:p w:rsidR="00463691" w:rsidRPr="00C764C8" w:rsidRDefault="00463691" w:rsidP="00463691">
      <w:pPr>
        <w:pStyle w:val="a4"/>
        <w:spacing w:after="0" w:line="240" w:lineRule="auto"/>
        <w:rPr>
          <w:lang w:val="uk-UA"/>
        </w:rPr>
      </w:pPr>
      <w:r w:rsidRPr="00C764C8">
        <w:rPr>
          <w:rStyle w:val="a3"/>
          <w:color w:val="000000"/>
          <w:sz w:val="26"/>
          <w:szCs w:val="26"/>
          <w:shd w:val="clear" w:color="auto" w:fill="FFFFFF"/>
          <w:lang w:val="uk-UA"/>
        </w:rPr>
        <w:t>І. Загальні положення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463691">
        <w:rPr>
          <w:rStyle w:val="a3"/>
          <w:shd w:val="clear" w:color="auto" w:fill="FFFFFF"/>
          <w:lang w:val="en-US"/>
        </w:rPr>
        <w:t> </w:t>
      </w:r>
      <w:r w:rsidRPr="00C764C8">
        <w:rPr>
          <w:rStyle w:val="a3"/>
          <w:sz w:val="26"/>
          <w:szCs w:val="26"/>
          <w:shd w:val="clear" w:color="auto" w:fill="FFFFFF"/>
          <w:lang w:val="uk-UA"/>
        </w:rPr>
        <w:t>Головною метою освітньої діяльності закладу загальної середньої освіти</w:t>
      </w:r>
      <w:r w:rsidRPr="00463691">
        <w:rPr>
          <w:lang w:val="uk-UA"/>
        </w:rPr>
        <w:t xml:space="preserve"> </w:t>
      </w:r>
      <w:r w:rsidRPr="00C764C8">
        <w:rPr>
          <w:rStyle w:val="a3"/>
          <w:sz w:val="26"/>
          <w:szCs w:val="26"/>
          <w:shd w:val="clear" w:color="auto" w:fill="FFFFFF"/>
          <w:lang w:val="uk-UA"/>
        </w:rPr>
        <w:t>є всебічний розвиток людини як особистості та найвищої цінності суспільства. Досягти даної мети можна, забезпечивши високий рівень якості освіти.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C764C8">
        <w:rPr>
          <w:sz w:val="26"/>
          <w:szCs w:val="26"/>
          <w:shd w:val="clear" w:color="auto" w:fill="FFFFFF"/>
          <w:lang w:val="uk-UA"/>
        </w:rPr>
        <w:t xml:space="preserve">1.1. Положення про внутрішню систему забезпечення якості освіти в </w:t>
      </w:r>
      <w:r w:rsidRPr="00463691">
        <w:rPr>
          <w:sz w:val="26"/>
          <w:szCs w:val="26"/>
          <w:shd w:val="clear" w:color="auto" w:fill="FFFFFF"/>
          <w:lang w:val="uk-UA"/>
        </w:rPr>
        <w:t xml:space="preserve">опорному Великолюбінському </w:t>
      </w:r>
      <w:r w:rsidRPr="00C764C8">
        <w:rPr>
          <w:sz w:val="26"/>
          <w:szCs w:val="26"/>
          <w:shd w:val="clear" w:color="auto" w:fill="FFFFFF"/>
          <w:lang w:val="uk-UA"/>
        </w:rPr>
        <w:t>закладі загальної середньої освіти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C764C8">
        <w:rPr>
          <w:sz w:val="26"/>
          <w:szCs w:val="26"/>
          <w:shd w:val="clear" w:color="auto" w:fill="FFFFFF"/>
          <w:lang w:val="uk-UA"/>
        </w:rPr>
        <w:t xml:space="preserve"> І-ІІІ ступенів </w:t>
      </w:r>
      <w:r w:rsidRPr="00463691">
        <w:rPr>
          <w:sz w:val="26"/>
          <w:szCs w:val="26"/>
          <w:shd w:val="clear" w:color="auto" w:fill="FFFFFF"/>
          <w:lang w:val="uk-UA"/>
        </w:rPr>
        <w:t xml:space="preserve">Великолюбінської селищної ради Львівського району Львівської області </w:t>
      </w:r>
      <w:r w:rsidRPr="00C764C8">
        <w:rPr>
          <w:sz w:val="26"/>
          <w:szCs w:val="26"/>
          <w:shd w:val="clear" w:color="auto" w:fill="FFFFFF"/>
          <w:lang w:val="uk-UA"/>
        </w:rPr>
        <w:t>(далі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C764C8">
        <w:rPr>
          <w:sz w:val="26"/>
          <w:szCs w:val="26"/>
          <w:shd w:val="clear" w:color="auto" w:fill="FFFFFF"/>
          <w:lang w:val="uk-UA"/>
        </w:rPr>
        <w:t>Положення) 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 Статуту закладу освіти та інших нормативних документів.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</w:rPr>
        <w:lastRenderedPageBreak/>
        <w:t>1.2. Терміни та їх визначення, що вживаються в Положенні: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hd w:val="clear" w:color="auto" w:fill="FFFFFF"/>
          <w:lang w:val="en-US"/>
        </w:rPr>
        <w:t> 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Поло́ження – локально-правовий акт, що визначає основні правила організації, описує мету, структуру, взаємні обов’язки групи людей чи організацій, які об’єдналися для досягнення спільної мети;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Стратегія </w:t>
      </w:r>
      <w:proofErr w:type="gramStart"/>
      <w:r w:rsidRPr="00463691">
        <w:rPr>
          <w:sz w:val="26"/>
          <w:szCs w:val="26"/>
          <w:shd w:val="clear" w:color="auto" w:fill="FFFFFF"/>
        </w:rPr>
        <w:t>–д</w:t>
      </w:r>
      <w:proofErr w:type="gramEnd"/>
      <w:r w:rsidRPr="00463691">
        <w:rPr>
          <w:sz w:val="26"/>
          <w:szCs w:val="26"/>
          <w:shd w:val="clear" w:color="auto" w:fill="FFFFFF"/>
        </w:rPr>
        <w:t>овгостроковий, послідовни</w:t>
      </w:r>
      <w:r w:rsidR="00C764C8">
        <w:rPr>
          <w:sz w:val="26"/>
          <w:szCs w:val="26"/>
          <w:shd w:val="clear" w:color="auto" w:fill="FFFFFF"/>
        </w:rPr>
        <w:t>й, конструктивний, раціональний</w:t>
      </w:r>
      <w:r w:rsidRPr="00463691">
        <w:rPr>
          <w:sz w:val="26"/>
          <w:szCs w:val="26"/>
          <w:shd w:val="clear" w:color="auto" w:fill="FFFFFF"/>
        </w:rPr>
        <w:t xml:space="preserve">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Процедура – офіційно встановлений чи узвичаєний порядок здійснення, виконання або оформлення чого-небудь;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Механізм – комплексний процес, спосіб організації;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Критерії – вимоги для визначення або оцінки людини, предмета, явища (або: ознака, на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ідставі якої виробляється оцінка);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Правило – вимога для виконання якихось умов всіма учасниками яко</w:t>
      </w:r>
      <w:proofErr w:type="gramStart"/>
      <w:r w:rsidRPr="00463691">
        <w:rPr>
          <w:sz w:val="26"/>
          <w:szCs w:val="26"/>
          <w:shd w:val="clear" w:color="auto" w:fill="FFFFFF"/>
        </w:rPr>
        <w:t>ї-</w:t>
      </w:r>
      <w:proofErr w:type="gramEnd"/>
      <w:r w:rsidRPr="00463691">
        <w:rPr>
          <w:sz w:val="26"/>
          <w:szCs w:val="26"/>
          <w:shd w:val="clear" w:color="auto" w:fill="FFFFFF"/>
        </w:rPr>
        <w:t>небудь дії.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Інструмент – засіб, спосіб для досягнення чогось.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Моніторинг якості освіти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система </w:t>
      </w:r>
      <w:proofErr w:type="gramStart"/>
      <w:r w:rsidRPr="00463691">
        <w:rPr>
          <w:sz w:val="26"/>
          <w:szCs w:val="26"/>
          <w:shd w:val="clear" w:color="auto" w:fill="FFFFFF"/>
        </w:rPr>
        <w:t>посл</w:t>
      </w:r>
      <w:proofErr w:type="gramEnd"/>
      <w:r w:rsidRPr="00463691">
        <w:rPr>
          <w:sz w:val="26"/>
          <w:szCs w:val="26"/>
          <w:shd w:val="clear" w:color="auto" w:fill="FFFFFF"/>
        </w:rPr>
        <w:t>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Інклюзивне освітнє середовище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сукупність умов, способів і засобів їх реалізації для спільного навчання, виховання та розвитку здобувачів освіти з урахуванням їхніх потреб та можливостей</w:t>
      </w:r>
      <w:r w:rsidR="00C764C8">
        <w:rPr>
          <w:sz w:val="26"/>
          <w:szCs w:val="26"/>
          <w:shd w:val="clear" w:color="auto" w:fill="FFFFFF"/>
          <w:lang w:val="uk-UA"/>
        </w:rPr>
        <w:t>.</w:t>
      </w:r>
    </w:p>
    <w:p w:rsidR="00463691" w:rsidRPr="00E562F5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E562F5">
        <w:rPr>
          <w:shd w:val="clear" w:color="auto" w:fill="FFFFFF"/>
          <w:lang w:val="uk-UA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E562F5">
        <w:rPr>
          <w:sz w:val="26"/>
          <w:szCs w:val="26"/>
          <w:shd w:val="clear" w:color="auto" w:fill="FFFFFF"/>
          <w:lang w:val="uk-UA"/>
        </w:rPr>
        <w:t>Академічна доброчесність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E562F5">
        <w:rPr>
          <w:sz w:val="26"/>
          <w:szCs w:val="26"/>
          <w:shd w:val="clear" w:color="auto" w:fill="FFFFFF"/>
          <w:lang w:val="uk-UA"/>
        </w:rPr>
        <w:t>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досягнень;</w:t>
      </w:r>
    </w:p>
    <w:p w:rsidR="00463691" w:rsidRPr="00E562F5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E562F5">
        <w:rPr>
          <w:shd w:val="clear" w:color="auto" w:fill="FFFFFF"/>
          <w:lang w:val="uk-UA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E562F5">
        <w:rPr>
          <w:sz w:val="26"/>
          <w:szCs w:val="26"/>
          <w:shd w:val="clear" w:color="auto" w:fill="FFFFFF"/>
          <w:lang w:val="uk-UA"/>
        </w:rPr>
        <w:t>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Списування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виконання письмових робіт із залученням зовнішніх джерел інформації, </w:t>
      </w:r>
      <w:proofErr w:type="gramStart"/>
      <w:r w:rsidRPr="00463691">
        <w:rPr>
          <w:sz w:val="26"/>
          <w:szCs w:val="26"/>
          <w:shd w:val="clear" w:color="auto" w:fill="FFFFFF"/>
        </w:rPr>
        <w:t>кр</w:t>
      </w:r>
      <w:proofErr w:type="gramEnd"/>
      <w:r w:rsidRPr="00463691">
        <w:rPr>
          <w:sz w:val="26"/>
          <w:szCs w:val="26"/>
          <w:shd w:val="clear" w:color="auto" w:fill="FFFFFF"/>
        </w:rPr>
        <w:t>ім дозволених для використання, зокрема під час оцінювання результатів навчання;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Обман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надання завідомо неправдивої інформації щодо власної освітньої діяльності чи організації освітнього процесу;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Хабарництво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Необ’єктивне оцінювання 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proofErr w:type="gramStart"/>
      <w:r w:rsidRPr="00463691">
        <w:rPr>
          <w:sz w:val="26"/>
          <w:szCs w:val="26"/>
          <w:shd w:val="clear" w:color="auto" w:fill="FFFFFF"/>
        </w:rPr>
        <w:t>св</w:t>
      </w:r>
      <w:proofErr w:type="gramEnd"/>
      <w:r w:rsidRPr="00463691">
        <w:rPr>
          <w:sz w:val="26"/>
          <w:szCs w:val="26"/>
          <w:shd w:val="clear" w:color="auto" w:fill="FFFFFF"/>
        </w:rPr>
        <w:t>ідоме завищення або заниження оцінки результатів навчання здобувачів освіти, несвоєчасні записи в класних журналах результатів оцінювання.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rStyle w:val="a3"/>
          <w:sz w:val="26"/>
          <w:szCs w:val="26"/>
          <w:shd w:val="clear" w:color="auto" w:fill="FFFFFF"/>
        </w:rPr>
        <w:t>1.3. Колегіальним органом управління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  <w:lang w:val="uk-UA"/>
        </w:rPr>
        <w:t xml:space="preserve">опорного Вликолюбінського </w:t>
      </w:r>
      <w:r w:rsidRPr="00463691">
        <w:rPr>
          <w:sz w:val="26"/>
          <w:szCs w:val="26"/>
          <w:shd w:val="clear" w:color="auto" w:fill="FFFFFF"/>
        </w:rPr>
        <w:t>закладу загальної середньої освіти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 І-ІІІ ступенів </w:t>
      </w:r>
      <w:r w:rsidRPr="00463691">
        <w:rPr>
          <w:sz w:val="26"/>
          <w:szCs w:val="26"/>
          <w:shd w:val="clear" w:color="auto" w:fill="FFFFFF"/>
          <w:lang w:val="uk-UA"/>
        </w:rPr>
        <w:t>Великолюбінської селищної ради Львівського району Львівської області</w:t>
      </w:r>
      <w:r w:rsidRPr="00463691">
        <w:rPr>
          <w:sz w:val="26"/>
          <w:szCs w:val="26"/>
          <w:shd w:val="clear" w:color="auto" w:fill="FFFFFF"/>
        </w:rPr>
        <w:t>, який визнача</w:t>
      </w:r>
      <w:proofErr w:type="gramStart"/>
      <w:r w:rsidRPr="00463691">
        <w:rPr>
          <w:sz w:val="26"/>
          <w:szCs w:val="26"/>
          <w:shd w:val="clear" w:color="auto" w:fill="FFFFFF"/>
        </w:rPr>
        <w:t>є,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затверджує систему, стратегію та процедури внутрішнього забезпечення якості освіти</w:t>
      </w:r>
      <w:r w:rsidRPr="00463691">
        <w:rPr>
          <w:rStyle w:val="a3"/>
          <w:sz w:val="26"/>
          <w:szCs w:val="26"/>
          <w:shd w:val="clear" w:color="auto" w:fill="FFFFFF"/>
        </w:rPr>
        <w:t>, є педагогічна рада.</w:t>
      </w:r>
    </w:p>
    <w:p w:rsidR="00463691" w:rsidRDefault="00463691" w:rsidP="00463691">
      <w:pPr>
        <w:pStyle w:val="a4"/>
        <w:spacing w:before="0" w:beforeAutospacing="0" w:after="0" w:line="240" w:lineRule="auto"/>
        <w:jc w:val="both"/>
        <w:rPr>
          <w:b/>
          <w:bCs/>
          <w:sz w:val="26"/>
          <w:szCs w:val="26"/>
          <w:lang w:val="uk-UA"/>
        </w:rPr>
      </w:pP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b/>
          <w:bCs/>
          <w:sz w:val="26"/>
          <w:szCs w:val="26"/>
        </w:rPr>
        <w:lastRenderedPageBreak/>
        <w:br/>
      </w:r>
      <w:r w:rsidRPr="00463691">
        <w:rPr>
          <w:rStyle w:val="a3"/>
          <w:sz w:val="26"/>
          <w:szCs w:val="26"/>
          <w:shd w:val="clear" w:color="auto" w:fill="FFFFFF"/>
        </w:rPr>
        <w:t>1.4. Внутрішня система забезпечення якості освіти в закладі включа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>є: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стратегію та процедури забезпечення якості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систему та механізми забезпечення академічної доброчесності;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критерії, правила і процедури оцінювання здобувачів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="0013156A">
        <w:rPr>
          <w:sz w:val="26"/>
          <w:szCs w:val="26"/>
          <w:shd w:val="clear" w:color="auto" w:fill="FFFFFF"/>
        </w:rPr>
        <w:t xml:space="preserve">критерії, правила </w:t>
      </w:r>
      <w:r w:rsidR="0013156A">
        <w:rPr>
          <w:sz w:val="26"/>
          <w:szCs w:val="26"/>
          <w:shd w:val="clear" w:color="auto" w:fill="FFFFFF"/>
          <w:lang w:val="uk-UA"/>
        </w:rPr>
        <w:t>й</w:t>
      </w:r>
      <w:r w:rsidRPr="00463691">
        <w:rPr>
          <w:sz w:val="26"/>
          <w:szCs w:val="26"/>
          <w:shd w:val="clear" w:color="auto" w:fill="FFFFFF"/>
        </w:rPr>
        <w:t xml:space="preserve"> процедури оцінювання педагогічної діяльності педагогічних працівникі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>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="0013156A">
        <w:rPr>
          <w:sz w:val="26"/>
          <w:szCs w:val="26"/>
          <w:shd w:val="clear" w:color="auto" w:fill="FFFFFF"/>
        </w:rPr>
        <w:t xml:space="preserve">оприлюднені критерії, правила </w:t>
      </w:r>
      <w:r w:rsidR="0013156A">
        <w:rPr>
          <w:sz w:val="26"/>
          <w:szCs w:val="26"/>
          <w:shd w:val="clear" w:color="auto" w:fill="FFFFFF"/>
          <w:lang w:val="uk-UA"/>
        </w:rPr>
        <w:t>й</w:t>
      </w:r>
      <w:r w:rsidRPr="00463691">
        <w:rPr>
          <w:sz w:val="26"/>
          <w:szCs w:val="26"/>
          <w:shd w:val="clear" w:color="auto" w:fill="FFFFFF"/>
        </w:rPr>
        <w:t xml:space="preserve"> процедури оцінювання управлінської діяльності керівних працівникі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закладу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забезпечення наявності інформаційних систем для ефективного управління закладом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створення в закладі освіти інклюзивного освітнього середовища, універсального дизайну та розумного пристосування.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</w:p>
    <w:p w:rsidR="00463691" w:rsidRPr="00463691" w:rsidRDefault="00463691" w:rsidP="00463691">
      <w:pPr>
        <w:pStyle w:val="a4"/>
        <w:numPr>
          <w:ilvl w:val="0"/>
          <w:numId w:val="2"/>
        </w:numPr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>Стратегія та процедура забезпечення якості освіти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 xml:space="preserve">Стратегія та процедура забезпечення якості освіти 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>в</w:t>
      </w:r>
      <w:proofErr w:type="gramEnd"/>
      <w:r w:rsidRPr="00463691">
        <w:rPr>
          <w:rStyle w:val="a3"/>
          <w:sz w:val="26"/>
          <w:szCs w:val="26"/>
          <w:shd w:val="clear" w:color="auto" w:fill="FFFFFF"/>
        </w:rPr>
        <w:t xml:space="preserve"> </w:t>
      </w:r>
      <w:proofErr w:type="gramStart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опорному</w:t>
      </w:r>
      <w:proofErr w:type="gramEnd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 Вликолюбінському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загальної середньої освіти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І-ІІІ ступенів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Великолюбінської селищної ради Львівського району Львівської області </w:t>
      </w:r>
      <w:r w:rsidRPr="00463691">
        <w:rPr>
          <w:rStyle w:val="a3"/>
          <w:sz w:val="26"/>
          <w:szCs w:val="26"/>
          <w:shd w:val="clear" w:color="auto" w:fill="FFFFFF"/>
        </w:rPr>
        <w:t>базується на наступних принципах: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відповідності Державним стандартам загальної середньої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>дитиноцентризму (головним суб’єктом, на якого спрямована освітня діяльність школи, є дитина);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відповідальності за забезпечення якості освіти та якості освітньої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системності в управлінні якістю на всіх стадіях освітнього процесу;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здійснення обґрунтованого моніторингу якості;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готовності суб’єктів освітньої діяльності до ефективних змін;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відкритості інформації на всіх етапах забезпечення якості та прозорості процедур системи забезпечення якості освітньої діяльності.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br/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sz w:val="26"/>
          <w:szCs w:val="26"/>
          <w:shd w:val="clear" w:color="auto" w:fill="FFFFFF"/>
        </w:rPr>
        <w:t>Стратегія та процедури забезпечення якості освіти передбачають здійснення таких процедур і заході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>в</w:t>
      </w:r>
      <w:proofErr w:type="gramEnd"/>
      <w:r w:rsidRPr="00463691">
        <w:rPr>
          <w:rStyle w:val="a3"/>
          <w:sz w:val="26"/>
          <w:szCs w:val="26"/>
          <w:shd w:val="clear" w:color="auto" w:fill="FFFFFF"/>
        </w:rPr>
        <w:t>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− </w:t>
      </w:r>
      <w:r w:rsidRPr="00463691">
        <w:rPr>
          <w:sz w:val="26"/>
          <w:szCs w:val="26"/>
          <w:shd w:val="clear" w:color="auto" w:fill="FFFFFF"/>
        </w:rPr>
        <w:t>удосконалення планування освітньої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−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ідвищення якості знань здобувачів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− </w:t>
      </w:r>
      <w:r w:rsidRPr="00463691">
        <w:rPr>
          <w:sz w:val="26"/>
          <w:szCs w:val="26"/>
          <w:shd w:val="clear" w:color="auto" w:fill="FFFFFF"/>
        </w:rPr>
        <w:t xml:space="preserve">посилення кадрового потенціалу закладу освіти та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ідвищення кваліфікації педагогічних працівників;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− </w:t>
      </w:r>
      <w:r w:rsidRPr="00463691">
        <w:rPr>
          <w:sz w:val="26"/>
          <w:szCs w:val="26"/>
          <w:shd w:val="clear" w:color="auto" w:fill="FFFFFF"/>
        </w:rPr>
        <w:t xml:space="preserve">забезпечення наявності необхідних ресурсів для організації освітнього процесу та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ідтримки здобувачів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− </w:t>
      </w:r>
      <w:r w:rsidRPr="00463691">
        <w:rPr>
          <w:sz w:val="26"/>
          <w:szCs w:val="26"/>
          <w:shd w:val="clear" w:color="auto" w:fill="FFFFFF"/>
        </w:rPr>
        <w:t xml:space="preserve">розвиток інформаційних систем з метою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ідвищення ефективності управління освітнім процесом;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− </w:t>
      </w:r>
      <w:r w:rsidRPr="00463691">
        <w:rPr>
          <w:sz w:val="26"/>
          <w:szCs w:val="26"/>
          <w:shd w:val="clear" w:color="auto" w:fill="FFFFFF"/>
        </w:rPr>
        <w:t>забезпечення публічності інформації про діяльність закладу;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− </w:t>
      </w:r>
      <w:r w:rsidRPr="00463691">
        <w:rPr>
          <w:sz w:val="26"/>
          <w:szCs w:val="26"/>
          <w:shd w:val="clear" w:color="auto" w:fill="FFFFFF"/>
        </w:rPr>
        <w:t>створення системи запобігання та виявлення академічної недоброчесності в діяльності педагогічних працівникі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та здобувачів освіти.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br/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sz w:val="26"/>
          <w:szCs w:val="26"/>
          <w:shd w:val="clear" w:color="auto" w:fill="FFFFFF"/>
        </w:rPr>
        <w:t>Основними напрямками стратегії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із забезпечення якості освітньої діяльності в закладі освіти</w:t>
      </w:r>
      <w:proofErr w:type="gramStart"/>
      <w:r w:rsidRPr="00463691">
        <w:rPr>
          <w:sz w:val="26"/>
          <w:szCs w:val="26"/>
          <w:shd w:val="clear" w:color="auto" w:fill="FFFFFF"/>
        </w:rPr>
        <w:t xml:space="preserve"> є: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якість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івень професійної компетентності педагогічних працівників і забезпечення їх вмотивованості до підвищення якості освітньої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якість реалізації освітніх програм, вдосконалення змісту, форм та методів освітньої діяльності та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ідвищення рівня об’</w:t>
      </w:r>
      <w:r w:rsidRPr="00463691">
        <w:rPr>
          <w:sz w:val="26"/>
          <w:szCs w:val="26"/>
        </w:rPr>
        <w:t>єктивності оцінювання.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lastRenderedPageBreak/>
        <w:t> </w:t>
      </w:r>
      <w:r w:rsidRPr="00E562F5">
        <w:rPr>
          <w:sz w:val="26"/>
          <w:szCs w:val="26"/>
          <w:shd w:val="clear" w:color="auto" w:fill="FFFFFF"/>
          <w:lang w:val="en-US"/>
        </w:rPr>
        <w:br/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sz w:val="26"/>
          <w:szCs w:val="26"/>
          <w:shd w:val="clear" w:color="auto" w:fill="FFFFFF"/>
          <w:lang w:val="en-US"/>
        </w:rPr>
        <w:t>Механізм функціонування системи</w:t>
      </w:r>
      <w:r w:rsidRPr="00463691">
        <w:rPr>
          <w:sz w:val="26"/>
          <w:szCs w:val="26"/>
          <w:shd w:val="clear" w:color="auto" w:fill="FFFFFF"/>
          <w:lang w:val="en-US"/>
        </w:rPr>
        <w:t xml:space="preserve"> забезпечення якості освіти </w:t>
      </w:r>
      <w:r w:rsidRPr="00463691">
        <w:rPr>
          <w:sz w:val="26"/>
          <w:szCs w:val="26"/>
          <w:shd w:val="clear" w:color="auto" w:fill="FFFFFF"/>
          <w:lang w:val="uk-UA"/>
        </w:rPr>
        <w:t xml:space="preserve">опорного Вликолюбінського </w:t>
      </w:r>
      <w:r w:rsidRPr="00463691">
        <w:rPr>
          <w:sz w:val="26"/>
          <w:szCs w:val="26"/>
          <w:shd w:val="clear" w:color="auto" w:fill="FFFFFF"/>
          <w:lang w:val="en-US"/>
        </w:rPr>
        <w:t>закладу загальної середньої освіти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  І</w:t>
      </w:r>
      <w:proofErr w:type="gramEnd"/>
      <w:r w:rsidRPr="00463691">
        <w:rPr>
          <w:sz w:val="26"/>
          <w:szCs w:val="26"/>
          <w:shd w:val="clear" w:color="auto" w:fill="FFFFFF"/>
          <w:lang w:val="en-US"/>
        </w:rPr>
        <w:t xml:space="preserve">-ІІІ ступенів </w:t>
      </w:r>
      <w:r w:rsidRPr="00463691">
        <w:rPr>
          <w:sz w:val="26"/>
          <w:szCs w:val="26"/>
          <w:shd w:val="clear" w:color="auto" w:fill="FFFFFF"/>
          <w:lang w:val="uk-UA"/>
        </w:rPr>
        <w:t>Великолюбінської селищної ради Львівського району Львівської області</w:t>
      </w:r>
      <w:r w:rsidRPr="00463691">
        <w:rPr>
          <w:sz w:val="26"/>
          <w:szCs w:val="26"/>
          <w:shd w:val="clear" w:color="auto" w:fill="FFFFFF"/>
          <w:lang w:val="en-US"/>
        </w:rPr>
        <w:t xml:space="preserve"> включає послідовну підготовку та практичну реалізацію наступних етапів управління: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t xml:space="preserve">– 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планування</w:t>
      </w:r>
      <w:proofErr w:type="gramEnd"/>
      <w:r w:rsidRPr="00463691">
        <w:rPr>
          <w:sz w:val="26"/>
          <w:szCs w:val="26"/>
          <w:shd w:val="clear" w:color="auto" w:fill="FFFFFF"/>
          <w:lang w:val="en-US"/>
        </w:rPr>
        <w:t xml:space="preserve"> (аналіз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t xml:space="preserve">– 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організацію</w:t>
      </w:r>
      <w:proofErr w:type="gramEnd"/>
      <w:r w:rsidRPr="00463691">
        <w:rPr>
          <w:sz w:val="26"/>
          <w:szCs w:val="26"/>
          <w:shd w:val="clear" w:color="auto" w:fill="FFFFFF"/>
          <w:lang w:val="en-US"/>
        </w:rPr>
        <w:t xml:space="preserve"> (переформатування/створення організаційної структури для досягнення поставлених цілей; визначення, розподіл та розмежування повноважень із метою координування та взаємодії у процесі виконання завдань);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>контроль (розробка процедур вимірювання та зіставлення отриманих результатів зі стандартами);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>коригування (визначення та реалізація необхідних дій та заходів, націлених на стимулювання процесу досягнення максимальної відповідності стандартам).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rStyle w:val="a3"/>
          <w:sz w:val="26"/>
          <w:szCs w:val="26"/>
          <w:shd w:val="clear" w:color="auto" w:fill="FFFFFF"/>
        </w:rPr>
        <w:t>Система контролю якості освітнього процесу в закладі включа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>є:</w:t>
      </w:r>
      <w:proofErr w:type="gramEnd"/>
    </w:p>
    <w:p w:rsidR="00463691" w:rsidRPr="00463691" w:rsidRDefault="00463691" w:rsidP="00463691">
      <w:pPr>
        <w:pStyle w:val="a4"/>
        <w:numPr>
          <w:ilvl w:val="0"/>
          <w:numId w:val="3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Самооцінку ефективності діяльності із забезпечення якості;</w:t>
      </w:r>
    </w:p>
    <w:p w:rsidR="00463691" w:rsidRPr="00463691" w:rsidRDefault="00463691" w:rsidP="00463691">
      <w:pPr>
        <w:pStyle w:val="a4"/>
        <w:numPr>
          <w:ilvl w:val="0"/>
          <w:numId w:val="3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Контроль якості результатів навчання та об’єктивності оцінювання;</w:t>
      </w:r>
    </w:p>
    <w:p w:rsidR="00463691" w:rsidRPr="00463691" w:rsidRDefault="00463691" w:rsidP="00463691">
      <w:pPr>
        <w:pStyle w:val="a4"/>
        <w:numPr>
          <w:ilvl w:val="0"/>
          <w:numId w:val="3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Контроль якості реалізації навчальних (освітніх) програм.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ind w:left="720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 xml:space="preserve">Критеріями ефективності внутрішньої системи забезпечення якості освіти </w:t>
      </w:r>
      <w:r w:rsidRPr="00463691">
        <w:rPr>
          <w:rStyle w:val="a3"/>
          <w:sz w:val="26"/>
          <w:szCs w:val="26"/>
          <w:shd w:val="clear" w:color="auto" w:fill="FFFFFF"/>
          <w:lang w:val="uk-UA"/>
        </w:rPr>
        <w:t xml:space="preserve">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опорному Вликолюбінському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загальної середньої освіти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І-ІІІ ступенів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Великолюбінської селищної ради Львівського району Львівської області</w:t>
      </w:r>
      <w:proofErr w:type="gramStart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 </w:t>
      </w:r>
      <w:r w:rsidRPr="00463691">
        <w:rPr>
          <w:rStyle w:val="a3"/>
          <w:sz w:val="26"/>
          <w:szCs w:val="26"/>
          <w:shd w:val="clear" w:color="auto" w:fill="FFFFFF"/>
        </w:rPr>
        <w:t>є:</w:t>
      </w:r>
      <w:proofErr w:type="gramEnd"/>
    </w:p>
    <w:p w:rsidR="00463691" w:rsidRPr="00463691" w:rsidRDefault="00463691" w:rsidP="00254F6A">
      <w:pPr>
        <w:pStyle w:val="a4"/>
        <w:numPr>
          <w:ilvl w:val="0"/>
          <w:numId w:val="4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Досягнення здобувачів освіти, показники результатів їх навчання.</w:t>
      </w:r>
    </w:p>
    <w:p w:rsidR="00463691" w:rsidRPr="00463691" w:rsidRDefault="00463691" w:rsidP="00463691">
      <w:pPr>
        <w:pStyle w:val="a4"/>
        <w:numPr>
          <w:ilvl w:val="0"/>
          <w:numId w:val="4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Відповідність показників успішності здобувачів освіти результатам їх навчання на кожному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івні повної загальної середньої освіти під час державної підсумкової атестації, зовнішнього незалежного оцінювання.</w:t>
      </w:r>
    </w:p>
    <w:p w:rsidR="00463691" w:rsidRPr="00463691" w:rsidRDefault="00463691" w:rsidP="00463691">
      <w:pPr>
        <w:pStyle w:val="a4"/>
        <w:numPr>
          <w:ilvl w:val="0"/>
          <w:numId w:val="4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Якісний склад та ефективність роботи педагогічних працівникі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>.</w:t>
      </w:r>
    </w:p>
    <w:p w:rsidR="00463691" w:rsidRPr="00463691" w:rsidRDefault="00463691" w:rsidP="00463691">
      <w:pPr>
        <w:pStyle w:val="a4"/>
        <w:numPr>
          <w:ilvl w:val="0"/>
          <w:numId w:val="4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Показник наявності освітніх, методичних і матеріально-технічних ресурсі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для забезпечення якісного освітнього процесу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sz w:val="26"/>
          <w:szCs w:val="26"/>
          <w:lang w:val="uk-UA"/>
        </w:rPr>
        <w:t>З</w:t>
      </w:r>
      <w:r w:rsidRPr="00463691">
        <w:rPr>
          <w:rStyle w:val="a3"/>
          <w:sz w:val="26"/>
          <w:szCs w:val="26"/>
          <w:shd w:val="clear" w:color="auto" w:fill="FFFFFF"/>
        </w:rPr>
        <w:t xml:space="preserve">авдання внутрішньої системи забезпечення якості освіти 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опорному Вликолюбінському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загальної середньої освіти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І-ІІІ ступенів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Великолюбінської селищної ради Львівського району Львівської області </w:t>
      </w:r>
      <w:r w:rsidRPr="00463691">
        <w:rPr>
          <w:rStyle w:val="a3"/>
          <w:sz w:val="26"/>
          <w:szCs w:val="26"/>
          <w:shd w:val="clear" w:color="auto" w:fill="FFFFFF"/>
        </w:rPr>
        <w:t>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оновлення методичної бази освітньої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контроль за виконанням навчальних плані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</w:t>
      </w:r>
      <w:proofErr w:type="gramStart"/>
      <w:r w:rsidRPr="00463691">
        <w:rPr>
          <w:sz w:val="26"/>
          <w:szCs w:val="26"/>
          <w:shd w:val="clear" w:color="auto" w:fill="FFFFFF"/>
        </w:rPr>
        <w:t>та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освітньої програми, якістю знань, умінь і навичок учнів, розробка рекомендацій щодо їх покращення;</w:t>
      </w:r>
    </w:p>
    <w:p w:rsidR="00254F6A" w:rsidRDefault="00463691" w:rsidP="00463691">
      <w:pPr>
        <w:pStyle w:val="a4"/>
        <w:spacing w:before="0" w:beforeAutospacing="0" w:after="0" w:line="240" w:lineRule="auto"/>
        <w:jc w:val="both"/>
        <w:rPr>
          <w:sz w:val="26"/>
          <w:szCs w:val="26"/>
          <w:shd w:val="clear" w:color="auto" w:fill="FFFFFF"/>
          <w:lang w:val="uk-UA"/>
        </w:rPr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моніторинг та оптимізація </w:t>
      </w:r>
      <w:proofErr w:type="gramStart"/>
      <w:r w:rsidRPr="00463691">
        <w:rPr>
          <w:sz w:val="26"/>
          <w:szCs w:val="26"/>
          <w:shd w:val="clear" w:color="auto" w:fill="FFFFFF"/>
        </w:rPr>
        <w:t>соц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іально-психологічного середовища закладу освіти; 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–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створення необхідних умов для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ідвищення фахового кваліфікаційного рівня педагогічних працівників.</w:t>
      </w:r>
    </w:p>
    <w:p w:rsidR="00463691" w:rsidRPr="00463691" w:rsidRDefault="00254F6A" w:rsidP="00463691">
      <w:pPr>
        <w:pStyle w:val="a4"/>
        <w:spacing w:before="0" w:beforeAutospacing="0" w:after="0" w:line="240" w:lineRule="auto"/>
        <w:jc w:val="both"/>
      </w:pPr>
      <w:r>
        <w:rPr>
          <w:sz w:val="26"/>
          <w:szCs w:val="26"/>
          <w:shd w:val="clear" w:color="auto" w:fill="FFFFFF"/>
          <w:lang w:val="uk-UA"/>
        </w:rPr>
        <w:t>У</w:t>
      </w:r>
      <w:r w:rsidR="00463691" w:rsidRPr="00463691">
        <w:rPr>
          <w:sz w:val="26"/>
          <w:szCs w:val="26"/>
          <w:shd w:val="clear" w:color="auto" w:fill="FFFFFF"/>
        </w:rPr>
        <w:t xml:space="preserve"> ході реалізації Стратегії використовуються різні підходи до самооцінювання: кількісний, описовий і комбінований, тобто поєднання кількісного й описового.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  <w:lang w:val="en-US"/>
        </w:rPr>
        <w:t> </w:t>
      </w:r>
    </w:p>
    <w:p w:rsidR="00463691" w:rsidRPr="00E562F5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rStyle w:val="a3"/>
          <w:shd w:val="clear" w:color="auto" w:fill="FFFFFF"/>
          <w:lang w:val="en-US"/>
        </w:rPr>
        <w:t> </w:t>
      </w:r>
      <w:r w:rsidRPr="00254F6A">
        <w:rPr>
          <w:rStyle w:val="a3"/>
          <w:sz w:val="26"/>
          <w:szCs w:val="26"/>
          <w:shd w:val="clear" w:color="auto" w:fill="FFFFFF"/>
        </w:rPr>
        <w:t>Для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вивчен</w:t>
      </w:r>
      <w:r w:rsidR="00254F6A" w:rsidRPr="00254F6A">
        <w:rPr>
          <w:rStyle w:val="a3"/>
          <w:sz w:val="26"/>
          <w:szCs w:val="26"/>
          <w:shd w:val="clear" w:color="auto" w:fill="FFFFFF"/>
        </w:rPr>
        <w:t>ня</w:t>
      </w:r>
      <w:r w:rsidR="00254F6A"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="00254F6A" w:rsidRPr="00254F6A">
        <w:rPr>
          <w:rStyle w:val="a3"/>
          <w:sz w:val="26"/>
          <w:szCs w:val="26"/>
          <w:shd w:val="clear" w:color="auto" w:fill="FFFFFF"/>
        </w:rPr>
        <w:t>якості</w:t>
      </w:r>
      <w:r w:rsidR="00254F6A"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="00254F6A" w:rsidRPr="00254F6A">
        <w:rPr>
          <w:rStyle w:val="a3"/>
          <w:sz w:val="26"/>
          <w:szCs w:val="26"/>
          <w:shd w:val="clear" w:color="auto" w:fill="FFFFFF"/>
        </w:rPr>
        <w:t>освітньої</w:t>
      </w:r>
      <w:r w:rsidR="00254F6A"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="00254F6A" w:rsidRPr="00254F6A">
        <w:rPr>
          <w:rStyle w:val="a3"/>
          <w:sz w:val="26"/>
          <w:szCs w:val="26"/>
          <w:shd w:val="clear" w:color="auto" w:fill="FFFFFF"/>
        </w:rPr>
        <w:t>діяльності</w:t>
      </w:r>
      <w:r w:rsidR="00254F6A"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="00254F6A">
        <w:rPr>
          <w:rStyle w:val="a3"/>
          <w:sz w:val="26"/>
          <w:szCs w:val="26"/>
          <w:shd w:val="clear" w:color="auto" w:fill="FFFFFF"/>
          <w:lang w:val="uk-UA"/>
        </w:rPr>
        <w:t>в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закладі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використовується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такі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методи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збору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інформації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та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 xml:space="preserve"> </w:t>
      </w:r>
      <w:r w:rsidRPr="00254F6A">
        <w:rPr>
          <w:rStyle w:val="a3"/>
          <w:sz w:val="26"/>
          <w:szCs w:val="26"/>
          <w:shd w:val="clear" w:color="auto" w:fill="FFFFFF"/>
        </w:rPr>
        <w:t>інструменти</w:t>
      </w:r>
      <w:r w:rsidRPr="00E562F5">
        <w:rPr>
          <w:rStyle w:val="a3"/>
          <w:sz w:val="26"/>
          <w:szCs w:val="26"/>
          <w:shd w:val="clear" w:color="auto" w:fill="FFFFFF"/>
          <w:lang w:val="en-US"/>
        </w:rPr>
        <w:t>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proofErr w:type="gramStart"/>
      <w:r w:rsidRPr="00E562F5">
        <w:rPr>
          <w:shd w:val="clear" w:color="auto" w:fill="FFFFFF"/>
        </w:rPr>
        <w:t xml:space="preserve">– </w:t>
      </w:r>
      <w:r w:rsidRPr="00E562F5">
        <w:rPr>
          <w:sz w:val="26"/>
          <w:szCs w:val="26"/>
          <w:shd w:val="clear" w:color="auto" w:fill="FFFFFF"/>
        </w:rPr>
        <w:t xml:space="preserve">опитування (анкетування учасників освітнього процесу (педагогів, учнів, батьків), інтерв’ю </w:t>
      </w:r>
      <w:r w:rsidRPr="00463691">
        <w:rPr>
          <w:sz w:val="26"/>
          <w:szCs w:val="26"/>
          <w:shd w:val="clear" w:color="auto" w:fill="FFFFFF"/>
        </w:rPr>
        <w:t>(з педагогічними працівниками, представниками учнівського самоврядування), фокус-групи (з батьками, учнями, представниками учнівського самоврядування, педагогами);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lastRenderedPageBreak/>
        <w:t xml:space="preserve">– </w:t>
      </w:r>
      <w:r w:rsidRPr="00463691">
        <w:rPr>
          <w:sz w:val="26"/>
          <w:szCs w:val="26"/>
          <w:shd w:val="clear" w:color="auto" w:fill="FFFFFF"/>
        </w:rPr>
        <w:t>вивчення документації (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ічний план роботи, протоколи засідань педагогічної ради, класні журнали тощо);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>моніторинги навчальних досягнень здобувачів освіти, педагогічної діяльності (спостереження за проведенням навчальних занять, за освітнім середовищем, сані</w:t>
      </w:r>
      <w:proofErr w:type="gramStart"/>
      <w:r w:rsidRPr="00463691">
        <w:rPr>
          <w:sz w:val="26"/>
          <w:szCs w:val="26"/>
          <w:shd w:val="clear" w:color="auto" w:fill="FFFFFF"/>
        </w:rPr>
        <w:t>тарно-г</w:t>
      </w:r>
      <w:proofErr w:type="gramEnd"/>
      <w:r w:rsidRPr="00463691">
        <w:rPr>
          <w:sz w:val="26"/>
          <w:szCs w:val="26"/>
          <w:shd w:val="clear" w:color="auto" w:fill="FFFFFF"/>
        </w:rPr>
        <w:t>ігієнічних умов, стану забезпечення навчальних приміщень, безпеки спортивних та ігрових майданчиків, роботи їдальні, впливу середовища на навчальну діяльність тощо);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 xml:space="preserve">аналіз даних та показників, які впливають на освітню діяльність (система оцінювання навчальних досягнень учнів,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ідсумкове оцінювання учнів, фінансування закладу освіти, кількісно-якісний кваліфікаційний склад педагогічних працівників тощо);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>інші інструменти, не заперечені законодавством.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t> 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Основними показниками, які підлягають контрольно-оцінній діяльності, є стандарти, визначені Державною службою якості освіти України для проведення аудиту (освітнє середовище, педагогічна діяльність, система оцінювання учнів і управлінські процеси).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t> 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Контрольно-оцінна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параметрів, кожен з яких розкриває роботу закладу глибше.</w:t>
      </w:r>
      <w:proofErr w:type="gramEnd"/>
      <w:r w:rsidRPr="00463691">
        <w:rPr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Така інформація допомагає проаналізувати сильні і слабкі сторони роботи школи, підказує можливі шляхи підвищення якості освітньої діяльності.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rStyle w:val="a3"/>
          <w:sz w:val="26"/>
          <w:szCs w:val="26"/>
          <w:shd w:val="clear" w:color="auto" w:fill="FFFFFF"/>
          <w:lang w:val="en-US"/>
        </w:rPr>
        <w:t xml:space="preserve">Система та механізми забезпечення академічної доброчесності 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опорному Вликолюбінському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 xml:space="preserve"> загальної середньої освіти</w:t>
      </w:r>
      <w:proofErr w:type="gramStart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 І</w:t>
      </w:r>
      <w:proofErr w:type="gramEnd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 xml:space="preserve">-ІІІ ступенів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Великолюбінської селищної ради Львівського району Львівської області 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  <w:lang w:val="en-US"/>
        </w:rPr>
        <w:t xml:space="preserve">Система забезпечення академічної доброчесності в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опорному В</w:t>
      </w:r>
      <w:r w:rsidR="00254F6A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е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 xml:space="preserve"> загальної середньої освіти</w:t>
      </w:r>
      <w:proofErr w:type="gramStart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 І</w:t>
      </w:r>
      <w:proofErr w:type="gramEnd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 xml:space="preserve">-ІІІ ступенів </w:t>
      </w:r>
      <w:r w:rsidRPr="00463691">
        <w:rPr>
          <w:sz w:val="26"/>
          <w:szCs w:val="26"/>
          <w:shd w:val="clear" w:color="auto" w:fill="FFFFFF"/>
          <w:lang w:val="en-US"/>
        </w:rPr>
        <w:t>функціонує відповідно до статті 42 Закону України «Про освіту».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>Дотримання академічної доброчесності педагогічними працівниками передбача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>є: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посилання на джерела інформації </w:t>
      </w:r>
      <w:proofErr w:type="gramStart"/>
      <w:r w:rsidRPr="00463691">
        <w:rPr>
          <w:sz w:val="26"/>
          <w:szCs w:val="26"/>
          <w:shd w:val="clear" w:color="auto" w:fill="FFFFFF"/>
        </w:rPr>
        <w:t>у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разі використання ідей, розробок, тверджень, відомостей;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дотримання норм законодавства про авторське право і суміжні права;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надання достовірної інформації про методики і результати </w:t>
      </w:r>
      <w:proofErr w:type="gramStart"/>
      <w:r w:rsidRPr="00463691">
        <w:rPr>
          <w:sz w:val="26"/>
          <w:szCs w:val="26"/>
          <w:shd w:val="clear" w:color="auto" w:fill="FFFFFF"/>
        </w:rPr>
        <w:t>досл</w:t>
      </w:r>
      <w:proofErr w:type="gramEnd"/>
      <w:r w:rsidRPr="00463691">
        <w:rPr>
          <w:sz w:val="26"/>
          <w:szCs w:val="26"/>
          <w:shd w:val="clear" w:color="auto" w:fill="FFFFFF"/>
        </w:rPr>
        <w:t>іджень, джерела використаної інформації та власну педагогічну (науково-педагогічну, творчу) діяльність;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контроль за дотриманням академічної доброчесності здобувачами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об’єктивне оцінювання результатів навчання.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>Дотримання академічної доброчесності здобувачами освіти передбача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>є: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самостійне виконання навчальних завдань, завдань поточного та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ідсумкового контролю результатів навчання;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посилання на джерела інформації </w:t>
      </w:r>
      <w:proofErr w:type="gramStart"/>
      <w:r w:rsidRPr="00463691">
        <w:rPr>
          <w:sz w:val="26"/>
          <w:szCs w:val="26"/>
          <w:shd w:val="clear" w:color="auto" w:fill="FFFFFF"/>
        </w:rPr>
        <w:t>у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разі використання ідей, розробок, тверджень, відомостей;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постійна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ідготовка до уроків, домашніх завдань;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самостійне подання щоденника для виставлення педагогом одержаних балі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>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надання достовірної інформації про власні результати навчання батькам (особам, які їх замінюють).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sz w:val="26"/>
          <w:szCs w:val="26"/>
          <w:shd w:val="clear" w:color="auto" w:fill="FFFFFF"/>
        </w:rPr>
        <w:t xml:space="preserve">Порушенням академічної доброчесності в </w:t>
      </w:r>
      <w:proofErr w:type="gramStart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опорному</w:t>
      </w:r>
      <w:proofErr w:type="gramEnd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 Вликолюбінському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загальної середньої освіти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І-ІІІ ступенів вважається: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академічний плагіат;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lastRenderedPageBreak/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фабрикація;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списування;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обман;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хабарництво;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відмова своєчасно надавати інформацію (усно або письмово) про методики, технології, прийоми, методи викладання, стан виконання програми,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івень сформованості компетентностей здобувачами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необ’єктивне оцінювання;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невиконання обов’язкі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</w:t>
      </w:r>
      <w:proofErr w:type="gramStart"/>
      <w:r w:rsidRPr="00463691">
        <w:rPr>
          <w:sz w:val="26"/>
          <w:szCs w:val="26"/>
          <w:shd w:val="clear" w:color="auto" w:fill="FFFFFF"/>
        </w:rPr>
        <w:t>педагог</w:t>
      </w:r>
      <w:proofErr w:type="gramEnd"/>
      <w:r w:rsidRPr="00463691">
        <w:rPr>
          <w:sz w:val="26"/>
          <w:szCs w:val="26"/>
          <w:shd w:val="clear" w:color="auto" w:fill="FFFFFF"/>
        </w:rPr>
        <w:t>ічного працівника, передбачених статтею 54 Закону України «Про освіту».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  <w:lang w:val="en-US"/>
        </w:rPr>
        <w:t> 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 xml:space="preserve">Заходи, спрямовані на дотримання академічної доброчесності в </w:t>
      </w:r>
      <w:proofErr w:type="gramStart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опорному</w:t>
      </w:r>
      <w:proofErr w:type="gramEnd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 Вликолюбінському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загальної середньої освіти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І-ІІІ ступенів, включають: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  <w:lang w:val="en-US"/>
        </w:rPr>
        <w:t> </w:t>
      </w: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>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>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 xml:space="preserve">проведення методичних заходів, що забезпечують формування загальних компетентностей з дотриманням правових та етичних норм і принципів, коректного менеджменту інформації </w:t>
      </w:r>
      <w:proofErr w:type="gramStart"/>
      <w:r w:rsidRPr="00463691">
        <w:rPr>
          <w:sz w:val="26"/>
          <w:szCs w:val="26"/>
          <w:shd w:val="clear" w:color="auto" w:fill="FFFFFF"/>
        </w:rPr>
        <w:t>при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роботі з інформаційними ресурсами й об’єктами інтелектуальної власності;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Pr="00463691">
        <w:rPr>
          <w:sz w:val="26"/>
          <w:szCs w:val="26"/>
          <w:shd w:val="clear" w:color="auto" w:fill="FFFFFF"/>
        </w:rPr>
        <w:t xml:space="preserve">включення </w:t>
      </w:r>
      <w:proofErr w:type="gramStart"/>
      <w:r w:rsidRPr="00463691">
        <w:rPr>
          <w:sz w:val="26"/>
          <w:szCs w:val="26"/>
          <w:shd w:val="clear" w:color="auto" w:fill="FFFFFF"/>
        </w:rPr>
        <w:t>до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</w:t>
      </w:r>
      <w:proofErr w:type="gramStart"/>
      <w:r w:rsidRPr="00463691">
        <w:rPr>
          <w:sz w:val="26"/>
          <w:szCs w:val="26"/>
          <w:shd w:val="clear" w:color="auto" w:fill="FFFFFF"/>
        </w:rPr>
        <w:t>план</w:t>
      </w:r>
      <w:proofErr w:type="gramEnd"/>
      <w:r w:rsidRPr="00463691">
        <w:rPr>
          <w:sz w:val="26"/>
          <w:szCs w:val="26"/>
          <w:shd w:val="clear" w:color="auto" w:fill="FFFFFF"/>
        </w:rPr>
        <w:t>ів виховної роботи класних колективів заходів із формування у здобувачів освіти етичних норм, що унеможливлюють порушення академічної доброчесності;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 xml:space="preserve">– </w:t>
      </w:r>
      <w:r w:rsidR="00254F6A">
        <w:rPr>
          <w:sz w:val="26"/>
          <w:szCs w:val="26"/>
          <w:shd w:val="clear" w:color="auto" w:fill="FFFFFF"/>
        </w:rPr>
        <w:t>розміщення на веб</w:t>
      </w:r>
      <w:r w:rsidRPr="00463691">
        <w:rPr>
          <w:sz w:val="26"/>
          <w:szCs w:val="26"/>
          <w:shd w:val="clear" w:color="auto" w:fill="FFFFFF"/>
        </w:rPr>
        <w:t>сайті закладу правових та етичних норм, принципі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та правил, якими мають керуватися учасники освітнього процесу.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 xml:space="preserve">Виявлення порушень академічної доброчесності в </w:t>
      </w:r>
      <w:proofErr w:type="gramStart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опорному</w:t>
      </w:r>
      <w:proofErr w:type="gramEnd"/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 xml:space="preserve"> Вликолюбінському 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>заклад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  <w:t>і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загальної середньої освіти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  <w:lang w:val="en-US"/>
        </w:rPr>
        <w:t> </w:t>
      </w:r>
      <w:r w:rsidRPr="00463691">
        <w:rPr>
          <w:rStyle w:val="a3"/>
          <w:b w:val="0"/>
          <w:bCs w:val="0"/>
          <w:sz w:val="26"/>
          <w:szCs w:val="26"/>
          <w:shd w:val="clear" w:color="auto" w:fill="FFFFFF"/>
        </w:rPr>
        <w:t xml:space="preserve"> І-ІІІ ступенів </w:t>
      </w:r>
      <w:r w:rsidRPr="00463691">
        <w:rPr>
          <w:rStyle w:val="a3"/>
          <w:sz w:val="26"/>
          <w:szCs w:val="26"/>
          <w:shd w:val="clear" w:color="auto" w:fill="FFFFFF"/>
        </w:rPr>
        <w:t>здійснюється наступним чином.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Особа, яка виявила порушення академічної доброчесності педагогічним працівником, здобувачем освіти</w:t>
      </w:r>
      <w:r w:rsidR="00254F6A">
        <w:rPr>
          <w:sz w:val="26"/>
          <w:szCs w:val="26"/>
          <w:shd w:val="clear" w:color="auto" w:fill="FFFFFF"/>
          <w:lang w:val="uk-UA"/>
        </w:rPr>
        <w:t>,</w:t>
      </w:r>
      <w:r w:rsidRPr="00463691">
        <w:rPr>
          <w:sz w:val="26"/>
          <w:szCs w:val="26"/>
          <w:shd w:val="clear" w:color="auto" w:fill="FFFFFF"/>
        </w:rPr>
        <w:t xml:space="preserve"> має право звернутися з письмовою заявою до директора школи. Заява щодо зазначеного порушення розглядається на засіданні Комісії, яка створюється наказом директора і ухвалює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ішення про притягнення до академічної відповідальності (за погодженням з органом самоврядування здобувачів освіти).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proofErr w:type="gramStart"/>
      <w:r w:rsidRPr="00463691">
        <w:rPr>
          <w:sz w:val="26"/>
          <w:szCs w:val="26"/>
          <w:shd w:val="clear" w:color="auto" w:fill="FFFFFF"/>
        </w:rPr>
        <w:t>До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складу Комісії входять представники педагогічного колективу та батьківської громади. Склад комісії погоджується на засіданні педагогічної </w:t>
      </w:r>
      <w:proofErr w:type="gramStart"/>
      <w:r w:rsidRPr="00463691">
        <w:rPr>
          <w:sz w:val="26"/>
          <w:szCs w:val="26"/>
          <w:shd w:val="clear" w:color="auto" w:fill="FFFFFF"/>
        </w:rPr>
        <w:t>ради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закладу освіти та затверджується наказом керівника.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Термін повноважень Комісії – 1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ік.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Комісія звітує про свою роботу раз на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ік.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Кожна особа, стосовно якої порушено питання про порушення нею академічної доброчесності, має такі права: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ознайомлюватися з усіма матеріалами </w:t>
      </w:r>
      <w:proofErr w:type="gramStart"/>
      <w:r w:rsidRPr="00463691">
        <w:rPr>
          <w:sz w:val="26"/>
          <w:szCs w:val="26"/>
          <w:shd w:val="clear" w:color="auto" w:fill="FFFFFF"/>
        </w:rPr>
        <w:t>перев</w:t>
      </w:r>
      <w:proofErr w:type="gramEnd"/>
      <w:r w:rsidRPr="00463691">
        <w:rPr>
          <w:sz w:val="26"/>
          <w:szCs w:val="26"/>
          <w:shd w:val="clear" w:color="auto" w:fill="FFFFFF"/>
        </w:rPr>
        <w:t>ірки щодо встановлення факту порушення академічної доброчесності, подавати до них зауваження;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особисто або через представника надавати усні та письмові пояснення або відмовитися від надання будь-яких пояснень, брати участь у </w:t>
      </w:r>
      <w:proofErr w:type="gramStart"/>
      <w:r w:rsidRPr="00463691">
        <w:rPr>
          <w:sz w:val="26"/>
          <w:szCs w:val="26"/>
          <w:shd w:val="clear" w:color="auto" w:fill="FFFFFF"/>
        </w:rPr>
        <w:t>досл</w:t>
      </w:r>
      <w:proofErr w:type="gramEnd"/>
      <w:r w:rsidRPr="00463691">
        <w:rPr>
          <w:sz w:val="26"/>
          <w:szCs w:val="26"/>
          <w:shd w:val="clear" w:color="auto" w:fill="FFFFFF"/>
        </w:rPr>
        <w:t>ідженні доказів порушення академічної доброчесності;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знати про дату, час і місце та бути присутньою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оскаржити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ішення про притягнення до академічної відповідальності до органу, уповноваженого розглядати апеляції, або до суду.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  <w:lang w:val="en-US"/>
        </w:rPr>
        <w:lastRenderedPageBreak/>
        <w:t> 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  <w:shd w:val="clear" w:color="auto" w:fill="FFFFFF"/>
        </w:rPr>
        <w:t>Критерії, правила і процедури оцінювання здобувачів освіти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Оцінювання результатів навчання здійснюється відповідно </w:t>
      </w:r>
      <w:proofErr w:type="gramStart"/>
      <w:r w:rsidRPr="00463691">
        <w:rPr>
          <w:sz w:val="26"/>
          <w:szCs w:val="26"/>
          <w:shd w:val="clear" w:color="auto" w:fill="FFFFFF"/>
        </w:rPr>
        <w:t>до</w:t>
      </w:r>
      <w:proofErr w:type="gramEnd"/>
      <w:r w:rsidRPr="00463691">
        <w:rPr>
          <w:sz w:val="26"/>
          <w:szCs w:val="26"/>
          <w:shd w:val="clear" w:color="auto" w:fill="FFFFFF"/>
        </w:rPr>
        <w:t>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 xml:space="preserve">Орієнтовних вимог </w:t>
      </w:r>
      <w:proofErr w:type="gramStart"/>
      <w:r w:rsidRPr="00463691">
        <w:rPr>
          <w:sz w:val="26"/>
          <w:szCs w:val="26"/>
          <w:shd w:val="clear" w:color="auto" w:fill="FFFFFF"/>
        </w:rPr>
        <w:t>до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</w:t>
      </w:r>
      <w:proofErr w:type="gramStart"/>
      <w:r w:rsidRPr="00463691">
        <w:rPr>
          <w:sz w:val="26"/>
          <w:szCs w:val="26"/>
          <w:shd w:val="clear" w:color="auto" w:fill="FFFFFF"/>
        </w:rPr>
        <w:t>контролю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та оцінювання навчальних досягнень учнів початкової школи, затверджених наказом Міністерства освіти і науки України від 19 серпня 2016 року № 1009;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</w:rPr>
        <w:t>–</w:t>
      </w:r>
      <w:r w:rsidRPr="00463691">
        <w:rPr>
          <w:shd w:val="clear" w:color="auto" w:fill="FFFFFF"/>
          <w:lang w:val="en-US"/>
        </w:rPr>
        <w:t> </w:t>
      </w:r>
      <w:r w:rsidRPr="00463691">
        <w:rPr>
          <w:sz w:val="26"/>
          <w:szCs w:val="26"/>
          <w:shd w:val="clear" w:color="auto" w:fill="FFFFFF"/>
        </w:rPr>
        <w:t>Критеріїв оцінювання навчальних досягнень учнів (вихованців) у системі загальної середньої освіти, затверджених наказом МОН України від 13.04.2011 року № 329.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Стандарти загальної середньої освіти для кожного освітнього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івня розробляє і затверджує Міністерство освіти і науки. Усі вимоги стандарту із забезпечення якості освіти (стандарту) загальні й застосовуються в усіх структурних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ідрозділах школи.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rStyle w:val="a3"/>
          <w:sz w:val="26"/>
          <w:szCs w:val="26"/>
          <w:shd w:val="clear" w:color="auto" w:fill="FFFFFF"/>
        </w:rPr>
        <w:t xml:space="preserve">На 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>п</w:t>
      </w:r>
      <w:proofErr w:type="gramEnd"/>
      <w:r w:rsidRPr="00463691">
        <w:rPr>
          <w:rStyle w:val="a3"/>
          <w:sz w:val="26"/>
          <w:szCs w:val="26"/>
          <w:shd w:val="clear" w:color="auto" w:fill="FFFFFF"/>
        </w:rPr>
        <w:t>ідставі Міністерських прог</w:t>
      </w:r>
      <w:r w:rsidR="00254F6A">
        <w:rPr>
          <w:rStyle w:val="a3"/>
          <w:sz w:val="26"/>
          <w:szCs w:val="26"/>
          <w:shd w:val="clear" w:color="auto" w:fill="FFFFFF"/>
        </w:rPr>
        <w:t>рам школ</w:t>
      </w:r>
      <w:r w:rsidR="00254F6A">
        <w:rPr>
          <w:rStyle w:val="a3"/>
          <w:sz w:val="26"/>
          <w:szCs w:val="26"/>
          <w:shd w:val="clear" w:color="auto" w:fill="FFFFFF"/>
          <w:lang w:val="uk-UA"/>
        </w:rPr>
        <w:t>а</w:t>
      </w:r>
      <w:r w:rsidRPr="00463691">
        <w:rPr>
          <w:rStyle w:val="a3"/>
          <w:sz w:val="26"/>
          <w:szCs w:val="26"/>
          <w:shd w:val="clear" w:color="auto" w:fill="FFFFFF"/>
        </w:rPr>
        <w:t xml:space="preserve"> розробляє навчальний план. Навчальний план є нормативним документом</w:t>
      </w:r>
      <w:proofErr w:type="gramStart"/>
      <w:r w:rsidRPr="00463691">
        <w:rPr>
          <w:rStyle w:val="a3"/>
          <w:sz w:val="26"/>
          <w:szCs w:val="26"/>
          <w:shd w:val="clear" w:color="auto" w:fill="FFFFFF"/>
        </w:rPr>
        <w:t xml:space="preserve"> ,</w:t>
      </w:r>
      <w:proofErr w:type="gramEnd"/>
      <w:r w:rsidRPr="00463691">
        <w:rPr>
          <w:rStyle w:val="a3"/>
          <w:sz w:val="26"/>
          <w:szCs w:val="26"/>
          <w:shd w:val="clear" w:color="auto" w:fill="FFFFFF"/>
        </w:rPr>
        <w:t xml:space="preserve"> який визначає зміст навчання та регламентує організацію освітнього процесу.</w:t>
      </w:r>
      <w:r w:rsidRPr="00463691">
        <w:rPr>
          <w:sz w:val="26"/>
          <w:szCs w:val="26"/>
          <w:shd w:val="clear" w:color="auto" w:fill="FFFFFF"/>
          <w:lang w:val="en-US"/>
        </w:rPr>
        <w:t> 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Навчальний план затверджує директор і погоджує з педагогічною радою.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proofErr w:type="gramStart"/>
      <w:r w:rsidRPr="00463691">
        <w:rPr>
          <w:sz w:val="26"/>
          <w:szCs w:val="26"/>
          <w:shd w:val="clear" w:color="auto" w:fill="FFFFFF"/>
          <w:lang w:val="en-US"/>
        </w:rPr>
        <w:t>Школа регулярно контролює й оцінює показники, пов’язані з внутрішнім забезпеченням якості загальної середньої освіти, використовуючи системи контролю, що дозволяє оцінювати якість надання послуг у сфері освіти та їх відповідність встановленим вимогам.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Метою навчання є сформовані компетентності. Вимоги до обов’язкових результатів навчання визначаються з урахуванням компетентнісного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ідходу до навчання, в основу якого покладено ключові компетентності: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1) 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>ільне володіння державною мовою, що передбачає уміння усно і письмово висловлювати свої думки, почуття, чітко та аргументовано пояснювати факти;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2) математична компетентність, що передбачає виявлення простих математичних залежностей в навколишньому </w:t>
      </w:r>
      <w:proofErr w:type="gramStart"/>
      <w:r w:rsidRPr="00463691">
        <w:rPr>
          <w:sz w:val="26"/>
          <w:szCs w:val="26"/>
          <w:shd w:val="clear" w:color="auto" w:fill="FFFFFF"/>
        </w:rPr>
        <w:t>св</w:t>
      </w:r>
      <w:proofErr w:type="gramEnd"/>
      <w:r w:rsidRPr="00463691">
        <w:rPr>
          <w:sz w:val="26"/>
          <w:szCs w:val="26"/>
          <w:shd w:val="clear" w:color="auto" w:fill="FFFFFF"/>
        </w:rPr>
        <w:t>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3) компетентності у галузі природничих наук, </w:t>
      </w:r>
      <w:proofErr w:type="gramStart"/>
      <w:r w:rsidRPr="00463691">
        <w:rPr>
          <w:sz w:val="26"/>
          <w:szCs w:val="26"/>
          <w:shd w:val="clear" w:color="auto" w:fill="FFFFFF"/>
        </w:rPr>
        <w:t>техн</w:t>
      </w:r>
      <w:proofErr w:type="gramEnd"/>
      <w:r w:rsidRPr="00463691">
        <w:rPr>
          <w:sz w:val="26"/>
          <w:szCs w:val="26"/>
          <w:shd w:val="clear" w:color="auto" w:fill="FFFFFF"/>
        </w:rPr>
        <w:t>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4)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5)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6)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7)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</w:t>
      </w:r>
      <w:r w:rsidRPr="00463691">
        <w:rPr>
          <w:sz w:val="26"/>
          <w:szCs w:val="26"/>
          <w:shd w:val="clear" w:color="auto" w:fill="FFFFFF"/>
        </w:rPr>
        <w:lastRenderedPageBreak/>
        <w:t>навчальних потреб, визначення власних навчальних цілей та способів їх досягнення, навчання працювати самостійно і в групі;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8) громадянські та </w:t>
      </w:r>
      <w:proofErr w:type="gramStart"/>
      <w:r w:rsidRPr="00463691">
        <w:rPr>
          <w:sz w:val="26"/>
          <w:szCs w:val="26"/>
          <w:shd w:val="clear" w:color="auto" w:fill="FFFFFF"/>
        </w:rPr>
        <w:t>соц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9) культурна компетентність, що передбачає залучення до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10)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ішень.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hd w:val="clear" w:color="auto" w:fill="FFFFFF"/>
          <w:lang w:val="en-US"/>
        </w:rPr>
        <w:t>           </w:t>
      </w:r>
      <w:r w:rsidRPr="00463691">
        <w:rPr>
          <w:shd w:val="clear" w:color="auto" w:fill="FFFFFF"/>
        </w:rPr>
        <w:t xml:space="preserve"> </w:t>
      </w:r>
      <w:r w:rsidRPr="00463691">
        <w:rPr>
          <w:sz w:val="26"/>
          <w:szCs w:val="26"/>
          <w:shd w:val="clear" w:color="auto" w:fill="FFFFFF"/>
        </w:rPr>
        <w:t xml:space="preserve">Внутрішня система моніторингу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івня знань учнів діє відповідно до нормативних документів школи, Положення про академічну доброчесність педагогічних працівників та здобувачів освіти, Положення про державну підсумкову атестацію з предметів загальноосвітньої підготовки.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t> </w:t>
      </w:r>
      <w:proofErr w:type="gramStart"/>
      <w:r w:rsidRPr="00463691">
        <w:rPr>
          <w:sz w:val="26"/>
          <w:szCs w:val="26"/>
          <w:shd w:val="clear" w:color="auto" w:fill="FFFFFF"/>
          <w:lang w:val="en-US"/>
        </w:rPr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Навчальні досягнення здобувачів у 1-2 класах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ідлягають вербальному, формувальному оцінюванню, у 3-4 – формувальному та підсумковому (бальному) оцінюванню.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>ід 21.05.2018 №2.2-1255).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Основними видами оцінювання здобувачів освіти є поточне та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ідсумкове (тематичне, семестрове, річне), державна підсумкова атестація.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В </w:t>
      </w:r>
      <w:r w:rsidRPr="00463691">
        <w:rPr>
          <w:sz w:val="26"/>
          <w:szCs w:val="26"/>
          <w:shd w:val="clear" w:color="auto" w:fill="FFFFFF"/>
          <w:lang w:val="uk-UA"/>
        </w:rPr>
        <w:t>опорному Великолюбінському ЗЗСО І-ІІІ ст.</w:t>
      </w:r>
      <w:r w:rsidRPr="00463691">
        <w:rPr>
          <w:sz w:val="26"/>
          <w:szCs w:val="26"/>
          <w:shd w:val="clear" w:color="auto" w:fill="FFFFFF"/>
        </w:rPr>
        <w:t xml:space="preserve"> використовується поточний контроль шляхом виконання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ізних видів завдань, передбачених навчальною програмою, у тому числі для самостійної та індивідуальної роботи здобувачів освіти протягом семестру. Поточний контроль здійснюється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 час проведення практичних та лабораторних занять, а також за результатами перевірки контрольних, самостійних робіт, індивідуальних завдань тощо.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Форми проведення виді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 xml:space="preserve"> контролю, їх кількість визначається робочою програмою.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Тематична перевірка у 2-3 класах здійснюється у формі тематичної діагностичної роботи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ісля опанування програмової теми/розділу.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 xml:space="preserve">Тематична оцінка у 5-11(х) класах виставляється з урахуванням усіх видів освітньої діяльності, що </w:t>
      </w: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proofErr w:type="gramStart"/>
      <w:r w:rsidRPr="00463691">
        <w:rPr>
          <w:sz w:val="26"/>
          <w:szCs w:val="26"/>
          <w:shd w:val="clear" w:color="auto" w:fill="FFFFFF"/>
        </w:rPr>
        <w:t>П</w:t>
      </w:r>
      <w:proofErr w:type="gramEnd"/>
      <w:r w:rsidRPr="00463691">
        <w:rPr>
          <w:sz w:val="26"/>
          <w:szCs w:val="26"/>
          <w:shd w:val="clear" w:color="auto" w:fill="FFFFFF"/>
        </w:rPr>
        <w:t>ідсумкова перевірка у 4 класі передбачає тематичну перевірку та підсумкові контрольні роботи після опанування програмової теми.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t>Оприлюднення результатів контролю здійснюється відповідно до вищезазначених нормативних документі</w:t>
      </w:r>
      <w:proofErr w:type="gramStart"/>
      <w:r w:rsidRPr="00463691">
        <w:rPr>
          <w:sz w:val="26"/>
          <w:szCs w:val="26"/>
          <w:shd w:val="clear" w:color="auto" w:fill="FFFFFF"/>
        </w:rPr>
        <w:t>в</w:t>
      </w:r>
      <w:proofErr w:type="gramEnd"/>
      <w:r w:rsidRPr="00463691">
        <w:rPr>
          <w:sz w:val="26"/>
          <w:szCs w:val="26"/>
          <w:shd w:val="clear" w:color="auto" w:fill="FFFFFF"/>
        </w:rPr>
        <w:t>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shd w:val="clear" w:color="auto" w:fill="FFFFFF"/>
        </w:rPr>
        <w:lastRenderedPageBreak/>
        <w:t xml:space="preserve">Результати навчання здобувачів освіти на кожному </w:t>
      </w:r>
      <w:proofErr w:type="gramStart"/>
      <w:r w:rsidRPr="00463691">
        <w:rPr>
          <w:sz w:val="26"/>
          <w:szCs w:val="26"/>
          <w:shd w:val="clear" w:color="auto" w:fill="FFFFFF"/>
        </w:rPr>
        <w:t>р</w:t>
      </w:r>
      <w:proofErr w:type="gramEnd"/>
      <w:r w:rsidRPr="00463691">
        <w:rPr>
          <w:sz w:val="26"/>
          <w:szCs w:val="26"/>
          <w:shd w:val="clear" w:color="auto" w:fill="FFFFFF"/>
        </w:rPr>
        <w:t>івні повної загальної середньої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hd w:val="clear" w:color="auto" w:fill="FFFFFF"/>
          <w:lang w:val="en-US"/>
        </w:rPr>
        <w:t> </w:t>
      </w:r>
      <w:r w:rsidRPr="00463691">
        <w:rPr>
          <w:rStyle w:val="a3"/>
          <w:sz w:val="26"/>
          <w:szCs w:val="26"/>
          <w:lang w:val="en-US"/>
        </w:rPr>
        <w:t>Критерії, правила і процедури оцінювання педагогічної діяльності педагогічних працівників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proofErr w:type="gramStart"/>
      <w:r w:rsidRPr="00463691">
        <w:rPr>
          <w:sz w:val="26"/>
          <w:szCs w:val="26"/>
          <w:lang w:val="en-US"/>
        </w:rPr>
        <w:t xml:space="preserve">Внутрішня система забезпечення якості освіти та якості освітньої діяльності </w:t>
      </w:r>
      <w:r w:rsidRPr="00463691">
        <w:rPr>
          <w:sz w:val="26"/>
          <w:szCs w:val="26"/>
          <w:lang w:val="uk-UA"/>
        </w:rPr>
        <w:t>в опорному Великолюбі</w:t>
      </w:r>
      <w:r w:rsidR="0077753E">
        <w:rPr>
          <w:sz w:val="26"/>
          <w:szCs w:val="26"/>
          <w:lang w:val="uk-UA"/>
        </w:rPr>
        <w:t>нському ЗЗСО І-ІІІ ступенів</w:t>
      </w:r>
      <w:r w:rsidRPr="00463691">
        <w:rPr>
          <w:sz w:val="26"/>
          <w:szCs w:val="26"/>
          <w:lang w:val="uk-UA"/>
        </w:rPr>
        <w:t xml:space="preserve"> </w:t>
      </w:r>
      <w:r w:rsidRPr="00463691">
        <w:rPr>
          <w:sz w:val="26"/>
          <w:szCs w:val="26"/>
          <w:lang w:val="en-US"/>
        </w:rPr>
        <w:t>передбачає підвищення якості професійної підготовки фахівців відповідно до очікувань суспільства.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  <w:rPr>
          <w:lang w:val="en-US"/>
        </w:rPr>
      </w:pPr>
      <w:r w:rsidRPr="00463691">
        <w:rPr>
          <w:sz w:val="26"/>
          <w:szCs w:val="26"/>
          <w:lang w:val="en-US"/>
        </w:rPr>
        <w:t xml:space="preserve">Вимоги до педагогічних працівників </w:t>
      </w:r>
      <w:r>
        <w:rPr>
          <w:sz w:val="26"/>
          <w:szCs w:val="26"/>
          <w:lang w:val="uk-UA"/>
        </w:rPr>
        <w:t xml:space="preserve">опорного Великолюбінського закладу ЗСО І </w:t>
      </w:r>
      <w:r w:rsidR="0077753E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ІІІ</w:t>
      </w:r>
      <w:r w:rsidR="0077753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ступенів</w:t>
      </w:r>
      <w:r w:rsidRPr="00463691">
        <w:rPr>
          <w:sz w:val="26"/>
          <w:szCs w:val="26"/>
          <w:lang w:val="en-US"/>
        </w:rPr>
        <w:t xml:space="preserve"> встановлюються у відповідності до розділу VІІ Закону України «Про освіту» від 05.09.2017 року №2143-ѴІІІ, чинного з 28.09.2017 року.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Процедура призначення </w:t>
      </w:r>
      <w:proofErr w:type="gramStart"/>
      <w:r w:rsidRPr="00463691">
        <w:rPr>
          <w:sz w:val="26"/>
          <w:szCs w:val="26"/>
        </w:rPr>
        <w:t>на</w:t>
      </w:r>
      <w:proofErr w:type="gramEnd"/>
      <w:r w:rsidRPr="00463691">
        <w:rPr>
          <w:sz w:val="26"/>
          <w:szCs w:val="26"/>
        </w:rPr>
        <w:t xml:space="preserve"> </w:t>
      </w:r>
      <w:proofErr w:type="gramStart"/>
      <w:r w:rsidRPr="00463691">
        <w:rPr>
          <w:sz w:val="26"/>
          <w:szCs w:val="26"/>
        </w:rPr>
        <w:t>посаду</w:t>
      </w:r>
      <w:proofErr w:type="gramEnd"/>
      <w:r w:rsidRPr="00463691">
        <w:rPr>
          <w:sz w:val="26"/>
          <w:szCs w:val="26"/>
        </w:rPr>
        <w:t xml:space="preserve"> педагогічних працівників регулюється чинним законодавством (обрання за конкурсом, укладення трудових договорів) відповідно до встановлених вимог (ст. 24 Закону «Про загальну середню освіту»).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</w:rPr>
        <w:t>Основними критеріями оцінювання педагогічної діяль</w:t>
      </w:r>
      <w:r w:rsidR="0077753E">
        <w:rPr>
          <w:rStyle w:val="a3"/>
          <w:sz w:val="26"/>
          <w:szCs w:val="26"/>
        </w:rPr>
        <w:t xml:space="preserve">ності педагогічних працівників </w:t>
      </w:r>
      <w:r w:rsidRPr="00463691">
        <w:rPr>
          <w:rStyle w:val="a3"/>
          <w:sz w:val="26"/>
          <w:szCs w:val="26"/>
        </w:rPr>
        <w:t xml:space="preserve"> </w:t>
      </w:r>
      <w:r w:rsidR="0077753E">
        <w:rPr>
          <w:rStyle w:val="a3"/>
          <w:sz w:val="26"/>
          <w:szCs w:val="26"/>
          <w:lang w:val="uk-UA"/>
        </w:rPr>
        <w:t>опорного Великолюбінського з</w:t>
      </w:r>
      <w:r w:rsidRPr="00463691">
        <w:rPr>
          <w:rStyle w:val="a3"/>
          <w:sz w:val="26"/>
          <w:szCs w:val="26"/>
          <w:lang w:val="uk-UA"/>
        </w:rPr>
        <w:t>акладу ЗСО</w:t>
      </w:r>
      <w:r w:rsidR="0077753E">
        <w:rPr>
          <w:rStyle w:val="a3"/>
          <w:sz w:val="26"/>
          <w:szCs w:val="26"/>
          <w:lang w:val="uk-UA"/>
        </w:rPr>
        <w:t xml:space="preserve"> І-ІІІ ступенів</w:t>
      </w:r>
      <w:proofErr w:type="gramStart"/>
      <w:r w:rsidRPr="00463691">
        <w:rPr>
          <w:rStyle w:val="a3"/>
          <w:sz w:val="26"/>
          <w:szCs w:val="26"/>
          <w:lang w:val="uk-UA"/>
        </w:rPr>
        <w:t xml:space="preserve"> </w:t>
      </w:r>
      <w:r w:rsidRPr="00463691">
        <w:rPr>
          <w:rStyle w:val="a3"/>
          <w:sz w:val="26"/>
          <w:szCs w:val="26"/>
        </w:rPr>
        <w:t>є: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стан забезпечення кадрами відповідно</w:t>
      </w:r>
      <w:r w:rsidR="0077753E">
        <w:rPr>
          <w:sz w:val="26"/>
          <w:szCs w:val="26"/>
          <w:lang w:val="uk-UA"/>
        </w:rPr>
        <w:t xml:space="preserve"> до </w:t>
      </w:r>
      <w:r w:rsidRPr="00463691">
        <w:rPr>
          <w:sz w:val="26"/>
          <w:szCs w:val="26"/>
        </w:rPr>
        <w:t xml:space="preserve"> фахової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освітній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івень педагогічних працівників;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результати атестації;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систематичність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ідвищення кваліфікації;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наявність педагогічних звань, почесних нагород;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наявність авторських програм, </w:t>
      </w:r>
      <w:proofErr w:type="gramStart"/>
      <w:r w:rsidRPr="00463691">
        <w:rPr>
          <w:sz w:val="26"/>
          <w:szCs w:val="26"/>
        </w:rPr>
        <w:t>пос</w:t>
      </w:r>
      <w:proofErr w:type="gramEnd"/>
      <w:r w:rsidRPr="00463691">
        <w:rPr>
          <w:sz w:val="26"/>
          <w:szCs w:val="26"/>
        </w:rPr>
        <w:t>ібників, методичних рекомендацій, статей тощо;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участь в експериментальній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результати освітньої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оптимальність розподілу педагогічного навантаження;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показник плинності кадрі</w:t>
      </w:r>
      <w:proofErr w:type="gramStart"/>
      <w:r w:rsidRPr="00463691">
        <w:rPr>
          <w:sz w:val="26"/>
          <w:szCs w:val="26"/>
        </w:rPr>
        <w:t>в</w:t>
      </w:r>
      <w:proofErr w:type="gramEnd"/>
      <w:r w:rsidRPr="00463691">
        <w:rPr>
          <w:sz w:val="26"/>
          <w:szCs w:val="26"/>
        </w:rPr>
        <w:t>.</w:t>
      </w:r>
    </w:p>
    <w:p w:rsidR="00463691" w:rsidRPr="00E562F5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lang w:val="en-US"/>
        </w:rPr>
        <w:t> </w:t>
      </w:r>
      <w:proofErr w:type="gramStart"/>
      <w:r w:rsidRPr="00E562F5">
        <w:rPr>
          <w:sz w:val="26"/>
          <w:szCs w:val="26"/>
        </w:rPr>
        <w:t>З</w:t>
      </w:r>
      <w:proofErr w:type="gramEnd"/>
      <w:r w:rsidRPr="00E562F5">
        <w:rPr>
          <w:sz w:val="26"/>
          <w:szCs w:val="26"/>
        </w:rPr>
        <w:t xml:space="preserve"> метою вдосконалення професійної підготовки педагогів </w:t>
      </w:r>
      <w:r w:rsidRPr="00463691">
        <w:rPr>
          <w:sz w:val="26"/>
          <w:szCs w:val="26"/>
          <w:lang w:val="uk-UA"/>
        </w:rPr>
        <w:t xml:space="preserve">опорного Великолюбінського закладу </w:t>
      </w:r>
      <w:r w:rsidRPr="00E562F5">
        <w:rPr>
          <w:sz w:val="26"/>
          <w:szCs w:val="26"/>
        </w:rPr>
        <w:t>ЗСО І-ІІІ ступенів шляхом поглиблення, розширення й оновлення професійних компетентностей та відповідно до статті 59 Закону України “Про освіту”</w:t>
      </w:r>
      <w:r w:rsidRPr="00E562F5">
        <w:rPr>
          <w:rStyle w:val="a3"/>
          <w:sz w:val="26"/>
          <w:szCs w:val="26"/>
        </w:rPr>
        <w:t>організовується підвищення кваліфікації педагогічних працівників.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>
        <w:rPr>
          <w:sz w:val="26"/>
          <w:szCs w:val="26"/>
          <w:lang w:val="uk-UA"/>
        </w:rPr>
        <w:t>Заклад</w:t>
      </w:r>
      <w:r w:rsidRPr="00463691">
        <w:rPr>
          <w:sz w:val="26"/>
          <w:szCs w:val="26"/>
        </w:rPr>
        <w:t xml:space="preserve"> забезпечує підвищення кваліфікації педагогічних працівників не рідше одного разу на п’ять років.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 xml:space="preserve">ідвищення кваліфікації педагогічних працівників організовується та проводиться згідно з планом – графіком, який є складовою річного плану роботи школи.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ідвищення кваліфікації педагогічних працівників здійснюється за такими видами: курси, семінари, семінари – практикуми, тренінги, конференції, вебінари, « круглі столи» тощо.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 xml:space="preserve"> Для вдосконалення фахової майстерності,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ідвищення професійного потенціалу педагогічного складу в школі передбачено:</w:t>
      </w:r>
    </w:p>
    <w:p w:rsidR="00463691" w:rsidRPr="00C764C8" w:rsidRDefault="00463691" w:rsidP="00463691">
      <w:pPr>
        <w:pStyle w:val="a4"/>
        <w:numPr>
          <w:ilvl w:val="0"/>
          <w:numId w:val="5"/>
        </w:numPr>
        <w:spacing w:before="0" w:beforeAutospacing="0" w:after="0" w:line="240" w:lineRule="auto"/>
        <w:jc w:val="both"/>
      </w:pPr>
      <w:r w:rsidRPr="00C764C8">
        <w:rPr>
          <w:sz w:val="26"/>
          <w:szCs w:val="26"/>
        </w:rPr>
        <w:t>розширення зв’язків методичних об’єднань з колегами інших загальноосвітніх закладі</w:t>
      </w:r>
      <w:proofErr w:type="gramStart"/>
      <w:r w:rsidRPr="00C764C8">
        <w:rPr>
          <w:sz w:val="26"/>
          <w:szCs w:val="26"/>
        </w:rPr>
        <w:t>в</w:t>
      </w:r>
      <w:proofErr w:type="gramEnd"/>
      <w:r w:rsidRPr="00C764C8">
        <w:rPr>
          <w:sz w:val="26"/>
          <w:szCs w:val="26"/>
        </w:rPr>
        <w:t xml:space="preserve"> району, області, України;</w:t>
      </w:r>
    </w:p>
    <w:p w:rsidR="00463691" w:rsidRPr="00463691" w:rsidRDefault="00463691" w:rsidP="00463691">
      <w:pPr>
        <w:pStyle w:val="a4"/>
        <w:numPr>
          <w:ilvl w:val="0"/>
          <w:numId w:val="5"/>
        </w:numPr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посилення роботи з молодими вчителями, запровадження обов’язкової 3 –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ічної програми школи молодого вчителя, які залучаються до педагогічної роботи вперше;</w:t>
      </w:r>
    </w:p>
    <w:p w:rsidR="00463691" w:rsidRPr="00463691" w:rsidRDefault="00463691" w:rsidP="00463691">
      <w:pPr>
        <w:pStyle w:val="a4"/>
        <w:numPr>
          <w:ilvl w:val="0"/>
          <w:numId w:val="5"/>
        </w:numPr>
        <w:spacing w:before="0" w:beforeAutospacing="0" w:after="0" w:line="240" w:lineRule="auto"/>
        <w:jc w:val="both"/>
      </w:pP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ідвищення рівня володіння педагогічними працівниками інформаційними технологіями в сучасному педагогічному процесі, врахування його в ході атестації вчителів.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rStyle w:val="a3"/>
          <w:sz w:val="26"/>
          <w:szCs w:val="26"/>
        </w:rPr>
        <w:t>Показником ефективності та результативності діяльності педагогічних працівників є їх атестація.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lang w:val="en-US"/>
        </w:rPr>
        <w:t> </w:t>
      </w:r>
    </w:p>
    <w:p w:rsidR="00463691" w:rsidRPr="00463691" w:rsidRDefault="00463691" w:rsidP="00463691">
      <w:pPr>
        <w:pStyle w:val="a4"/>
        <w:numPr>
          <w:ilvl w:val="0"/>
          <w:numId w:val="6"/>
        </w:numPr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</w:rPr>
        <w:lastRenderedPageBreak/>
        <w:t>Критерії, правила і процедури оцінювання управлінської діяльності керівних працівникі</w:t>
      </w:r>
      <w:proofErr w:type="gramStart"/>
      <w:r w:rsidRPr="00463691">
        <w:rPr>
          <w:rStyle w:val="a3"/>
          <w:sz w:val="26"/>
          <w:szCs w:val="26"/>
        </w:rPr>
        <w:t>в</w:t>
      </w:r>
      <w:proofErr w:type="gramEnd"/>
      <w:r w:rsidRPr="00463691">
        <w:rPr>
          <w:rStyle w:val="a3"/>
          <w:sz w:val="26"/>
          <w:szCs w:val="26"/>
        </w:rPr>
        <w:t xml:space="preserve"> закладу освіти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Внутрішня система забезпечення якості освіти та якості освітньої діяльності 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 xml:space="preserve">в </w:t>
      </w:r>
      <w:proofErr w:type="gramStart"/>
      <w:r w:rsidR="0077753E">
        <w:rPr>
          <w:sz w:val="26"/>
          <w:szCs w:val="26"/>
          <w:lang w:val="uk-UA"/>
        </w:rPr>
        <w:t>опорному</w:t>
      </w:r>
      <w:proofErr w:type="gramEnd"/>
      <w:r w:rsidR="0077753E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 xml:space="preserve">еликолюбінському закладі </w:t>
      </w:r>
      <w:r w:rsidRPr="00463691">
        <w:rPr>
          <w:sz w:val="26"/>
          <w:szCs w:val="26"/>
        </w:rPr>
        <w:t>ЗСО І-ІІІ ступенів визначає стратегію управління в закладі освіти, напрямки ефективних змін та розвитку освітньої системи.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>Для цього застосовується</w:t>
      </w:r>
      <w:r w:rsidRPr="00463691">
        <w:rPr>
          <w:sz w:val="26"/>
          <w:szCs w:val="26"/>
          <w:lang w:val="en-US"/>
        </w:rPr>
        <w:t> </w:t>
      </w:r>
      <w:r w:rsidRPr="00463691">
        <w:rPr>
          <w:rStyle w:val="a3"/>
          <w:sz w:val="26"/>
          <w:szCs w:val="26"/>
        </w:rPr>
        <w:t>моніторинг якості освітнього процесу в закладі освіти</w:t>
      </w:r>
      <w:r w:rsidRPr="00463691">
        <w:rPr>
          <w:rStyle w:val="a3"/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 xml:space="preserve">як система збору, обробки,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ішень щодо підвищення ефективності функціонування усіх складових освітнього процесу, їхній взаємодії для досягнення очікуваних й запланованих результаті</w:t>
      </w:r>
      <w:proofErr w:type="gramStart"/>
      <w:r w:rsidRPr="00463691">
        <w:rPr>
          <w:sz w:val="26"/>
          <w:szCs w:val="26"/>
        </w:rPr>
        <w:t>в</w:t>
      </w:r>
      <w:proofErr w:type="gramEnd"/>
      <w:r w:rsidRPr="00463691">
        <w:rPr>
          <w:sz w:val="26"/>
          <w:szCs w:val="26"/>
        </w:rPr>
        <w:t>, а також інноваційного розвитку закладу освіти.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Управління процесом забезпечення якості освіти в </w:t>
      </w:r>
      <w:r>
        <w:rPr>
          <w:sz w:val="26"/>
          <w:szCs w:val="26"/>
          <w:lang w:val="uk-UA"/>
        </w:rPr>
        <w:t xml:space="preserve">опорному великолюбінському закладі </w:t>
      </w:r>
      <w:r w:rsidRPr="00463691">
        <w:rPr>
          <w:sz w:val="26"/>
          <w:szCs w:val="26"/>
        </w:rPr>
        <w:t xml:space="preserve">ЗСО І-ІІІ ступенів забезпечується внутрішніми нормативно-правовими документами (Статутом, Положеннями,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ішеннями, наказами тощо), що визначають зміст внутрішньої системи забезпечення якості освіти та механізми її забезпечення.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rStyle w:val="a3"/>
          <w:b w:val="0"/>
          <w:bCs w:val="0"/>
          <w:sz w:val="26"/>
          <w:szCs w:val="26"/>
          <w:lang w:val="en-US"/>
        </w:rPr>
        <w:t>          </w:t>
      </w:r>
      <w:r w:rsidRPr="00463691">
        <w:rPr>
          <w:rStyle w:val="a3"/>
          <w:b w:val="0"/>
          <w:bCs w:val="0"/>
          <w:sz w:val="26"/>
          <w:szCs w:val="26"/>
        </w:rPr>
        <w:t xml:space="preserve"> </w:t>
      </w:r>
      <w:r w:rsidRPr="00463691">
        <w:rPr>
          <w:rStyle w:val="a3"/>
          <w:sz w:val="26"/>
          <w:szCs w:val="26"/>
        </w:rPr>
        <w:t>Процедура управління процесом забезпечення</w:t>
      </w:r>
      <w:r>
        <w:rPr>
          <w:rStyle w:val="a3"/>
          <w:sz w:val="26"/>
          <w:szCs w:val="26"/>
        </w:rPr>
        <w:t xml:space="preserve"> якості освіти в </w:t>
      </w:r>
      <w:r>
        <w:rPr>
          <w:rStyle w:val="a3"/>
          <w:sz w:val="26"/>
          <w:szCs w:val="26"/>
          <w:lang w:val="uk-UA"/>
        </w:rPr>
        <w:t xml:space="preserve">опорному Великолюбінському закладі </w:t>
      </w:r>
      <w:r w:rsidRPr="00463691">
        <w:rPr>
          <w:rStyle w:val="a3"/>
          <w:sz w:val="26"/>
          <w:szCs w:val="26"/>
        </w:rPr>
        <w:t>ЗСО І-ІІІ ступенів включа</w:t>
      </w:r>
      <w:proofErr w:type="gramStart"/>
      <w:r w:rsidRPr="00463691">
        <w:rPr>
          <w:rStyle w:val="a3"/>
          <w:sz w:val="26"/>
          <w:szCs w:val="26"/>
        </w:rPr>
        <w:t>є: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ухвалення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ішення про початок формування системи внутрішнього забезпечення якості освіти та якості освітньої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призначення відпові</w:t>
      </w:r>
      <w:proofErr w:type="gramStart"/>
      <w:r w:rsidRPr="00463691">
        <w:rPr>
          <w:sz w:val="26"/>
          <w:szCs w:val="26"/>
        </w:rPr>
        <w:t>дальних</w:t>
      </w:r>
      <w:proofErr w:type="gramEnd"/>
      <w:r w:rsidRPr="00463691">
        <w:rPr>
          <w:sz w:val="26"/>
          <w:szCs w:val="26"/>
        </w:rPr>
        <w:t xml:space="preserve"> за розробку, впровадження та функціонування внутрішньої системи забезпечення якості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навчання педпрацівникі</w:t>
      </w:r>
      <w:proofErr w:type="gramStart"/>
      <w:r w:rsidRPr="00463691">
        <w:rPr>
          <w:sz w:val="26"/>
          <w:szCs w:val="26"/>
        </w:rPr>
        <w:t>в</w:t>
      </w:r>
      <w:proofErr w:type="gramEnd"/>
      <w:r w:rsidRPr="00463691">
        <w:rPr>
          <w:sz w:val="26"/>
          <w:szCs w:val="26"/>
        </w:rPr>
        <w:t xml:space="preserve"> правилам і процедурам впровадження внутрішньої системи забезпечення якості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формування та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формування Політики та </w:t>
      </w:r>
      <w:proofErr w:type="gramStart"/>
      <w:r w:rsidRPr="00463691">
        <w:rPr>
          <w:sz w:val="26"/>
          <w:szCs w:val="26"/>
        </w:rPr>
        <w:t>Ц</w:t>
      </w:r>
      <w:proofErr w:type="gramEnd"/>
      <w:r w:rsidRPr="00463691">
        <w:rPr>
          <w:sz w:val="26"/>
          <w:szCs w:val="26"/>
        </w:rPr>
        <w:t>ілей у сфері якості (на перспективу, навчальний рік тощо);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визначення видів діяльності та процесів </w:t>
      </w:r>
      <w:proofErr w:type="gramStart"/>
      <w:r w:rsidRPr="00463691">
        <w:rPr>
          <w:sz w:val="26"/>
          <w:szCs w:val="26"/>
        </w:rPr>
        <w:t>у</w:t>
      </w:r>
      <w:proofErr w:type="gramEnd"/>
      <w:r w:rsidRPr="00463691">
        <w:rPr>
          <w:sz w:val="26"/>
          <w:szCs w:val="26"/>
        </w:rPr>
        <w:t xml:space="preserve"> рамках складових внутрішньої системи забезпечення якості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розробка процедур для визначених процесів (дій, заходів) (внутрішні нормативні основи закладу освіти);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визначення та розвиток системи моніторингу якості в закладі;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удосконалення системи аналізу та прийняття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ідсумкових рішень.</w:t>
      </w:r>
    </w:p>
    <w:p w:rsidR="00107D7E" w:rsidRDefault="00463691" w:rsidP="00463691">
      <w:pPr>
        <w:pStyle w:val="a4"/>
        <w:spacing w:before="0" w:beforeAutospacing="0" w:after="0" w:line="240" w:lineRule="auto"/>
        <w:jc w:val="both"/>
        <w:rPr>
          <w:rStyle w:val="a3"/>
          <w:sz w:val="26"/>
          <w:szCs w:val="26"/>
          <w:lang w:val="uk-UA"/>
        </w:rPr>
      </w:pPr>
      <w:r w:rsidRPr="00463691">
        <w:rPr>
          <w:sz w:val="26"/>
          <w:szCs w:val="26"/>
        </w:rPr>
        <w:br/>
      </w:r>
      <w:r w:rsidRPr="00463691">
        <w:rPr>
          <w:sz w:val="26"/>
          <w:szCs w:val="26"/>
          <w:lang w:val="en-US"/>
        </w:rPr>
        <w:t>           </w:t>
      </w:r>
      <w:r w:rsidRPr="00463691">
        <w:rPr>
          <w:rStyle w:val="a3"/>
          <w:sz w:val="26"/>
          <w:szCs w:val="26"/>
        </w:rPr>
        <w:t>Відпові</w:t>
      </w:r>
      <w:proofErr w:type="gramStart"/>
      <w:r w:rsidRPr="00463691">
        <w:rPr>
          <w:rStyle w:val="a3"/>
          <w:sz w:val="26"/>
          <w:szCs w:val="26"/>
        </w:rPr>
        <w:t>дальними</w:t>
      </w:r>
      <w:proofErr w:type="gramEnd"/>
      <w:r w:rsidRPr="00463691">
        <w:rPr>
          <w:rStyle w:val="a3"/>
          <w:sz w:val="26"/>
          <w:szCs w:val="26"/>
        </w:rPr>
        <w:t xml:space="preserve"> за впровадження та вдосконалення системи забезпечення якості освіти та якості освітньої діяльності в </w:t>
      </w:r>
      <w:r w:rsidR="00107D7E">
        <w:rPr>
          <w:rStyle w:val="a3"/>
          <w:sz w:val="26"/>
          <w:szCs w:val="26"/>
          <w:lang w:val="uk-UA"/>
        </w:rPr>
        <w:t xml:space="preserve">опорному Великолюбінському закладі </w:t>
      </w:r>
      <w:r w:rsidRPr="00463691">
        <w:rPr>
          <w:rStyle w:val="a3"/>
          <w:sz w:val="26"/>
          <w:szCs w:val="26"/>
        </w:rPr>
        <w:t>ЗСО І-ІІІ</w:t>
      </w:r>
      <w:r w:rsidR="00107D7E">
        <w:rPr>
          <w:rStyle w:val="a3"/>
          <w:sz w:val="26"/>
          <w:szCs w:val="26"/>
        </w:rPr>
        <w:t xml:space="preserve"> ступенів</w:t>
      </w:r>
      <w:r w:rsidRPr="00463691">
        <w:rPr>
          <w:rStyle w:val="a3"/>
          <w:sz w:val="26"/>
          <w:szCs w:val="26"/>
        </w:rPr>
        <w:t xml:space="preserve"> є директор, </w:t>
      </w:r>
      <w:r w:rsidRPr="00463691">
        <w:rPr>
          <w:rStyle w:val="a3"/>
          <w:sz w:val="26"/>
          <w:szCs w:val="26"/>
          <w:lang w:val="en-US"/>
        </w:rPr>
        <w:t> </w:t>
      </w:r>
      <w:r w:rsidRPr="00463691">
        <w:rPr>
          <w:rStyle w:val="a3"/>
          <w:sz w:val="26"/>
          <w:szCs w:val="26"/>
        </w:rPr>
        <w:t xml:space="preserve">заступники директора з навчально-виховної та виховної роботи, педагогічні працівники, методичні об’єднання, педагогічна рада закладу освіти. </w:t>
      </w:r>
      <w:r w:rsidRPr="00463691">
        <w:rPr>
          <w:rStyle w:val="a3"/>
          <w:sz w:val="26"/>
          <w:szCs w:val="26"/>
          <w:lang w:val="en-US"/>
        </w:rPr>
        <w:t> </w:t>
      </w:r>
    </w:p>
    <w:p w:rsidR="00107D7E" w:rsidRDefault="00463691" w:rsidP="00463691">
      <w:pPr>
        <w:pStyle w:val="a4"/>
        <w:spacing w:before="0" w:beforeAutospacing="0" w:after="0" w:line="240" w:lineRule="auto"/>
        <w:jc w:val="both"/>
        <w:rPr>
          <w:sz w:val="26"/>
          <w:szCs w:val="26"/>
          <w:lang w:val="uk-UA"/>
        </w:rPr>
      </w:pPr>
      <w:r w:rsidRPr="00463691">
        <w:rPr>
          <w:sz w:val="26"/>
          <w:szCs w:val="26"/>
          <w:lang w:val="en-US"/>
        </w:rPr>
        <w:t>           </w:t>
      </w:r>
      <w:r w:rsidRPr="00107D7E">
        <w:rPr>
          <w:sz w:val="26"/>
          <w:szCs w:val="26"/>
          <w:lang w:val="uk-UA"/>
        </w:rPr>
        <w:t xml:space="preserve"> З метою позитивного впливу на якість освіти необхідним є</w:t>
      </w:r>
      <w:r w:rsidRPr="00463691">
        <w:rPr>
          <w:sz w:val="26"/>
          <w:szCs w:val="26"/>
          <w:lang w:val="en-US"/>
        </w:rPr>
        <w:t> </w:t>
      </w:r>
      <w:r w:rsidRPr="00107D7E">
        <w:rPr>
          <w:rStyle w:val="a3"/>
          <w:sz w:val="26"/>
          <w:szCs w:val="26"/>
          <w:lang w:val="uk-UA"/>
        </w:rPr>
        <w:t>організаційний компонент</w:t>
      </w:r>
      <w:r w:rsidRPr="00463691">
        <w:rPr>
          <w:sz w:val="26"/>
          <w:szCs w:val="26"/>
          <w:lang w:val="en-US"/>
        </w:rPr>
        <w:t> </w:t>
      </w:r>
      <w:r w:rsidRPr="00107D7E">
        <w:rPr>
          <w:sz w:val="26"/>
          <w:szCs w:val="26"/>
          <w:lang w:val="uk-UA"/>
        </w:rPr>
        <w:t>у процесі формування внутрішньої системи, а саме:</w:t>
      </w:r>
      <w:r w:rsidR="00107D7E">
        <w:rPr>
          <w:sz w:val="26"/>
          <w:szCs w:val="26"/>
          <w:lang w:val="uk-UA"/>
        </w:rPr>
        <w:t xml:space="preserve"> </w:t>
      </w:r>
    </w:p>
    <w:p w:rsidR="00107D7E" w:rsidRDefault="00463691" w:rsidP="00463691">
      <w:pPr>
        <w:pStyle w:val="a4"/>
        <w:spacing w:before="0" w:beforeAutospacing="0" w:after="0" w:line="240" w:lineRule="auto"/>
        <w:jc w:val="both"/>
        <w:rPr>
          <w:sz w:val="26"/>
          <w:szCs w:val="26"/>
          <w:lang w:val="uk-UA"/>
        </w:rPr>
      </w:pPr>
      <w:r w:rsidRPr="00463691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352425" cy="352425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691">
        <w:rPr>
          <w:sz w:val="26"/>
          <w:szCs w:val="26"/>
          <w:lang w:val="en-US"/>
        </w:rPr>
        <w:t> </w:t>
      </w:r>
      <w:r w:rsidRPr="00107D7E">
        <w:rPr>
          <w:sz w:val="26"/>
          <w:szCs w:val="26"/>
          <w:lang w:val="uk-UA"/>
        </w:rPr>
        <w:t>виокремлення в структурі закладу освіти осіб, що беруть участь у процесі управління якістю освіти (завуч, керівники методоб’єднання);</w:t>
      </w:r>
    </w:p>
    <w:p w:rsidR="00107D7E" w:rsidRDefault="00463691" w:rsidP="00463691">
      <w:pPr>
        <w:pStyle w:val="a4"/>
        <w:spacing w:before="0" w:beforeAutospacing="0" w:after="0" w:line="240" w:lineRule="auto"/>
        <w:jc w:val="both"/>
        <w:rPr>
          <w:sz w:val="26"/>
          <w:szCs w:val="26"/>
          <w:lang w:val="uk-UA"/>
        </w:rPr>
      </w:pPr>
      <w:r w:rsidRPr="00463691">
        <w:rPr>
          <w:noProof/>
          <w:sz w:val="26"/>
          <w:szCs w:val="26"/>
          <w:lang w:val="uk-UA" w:eastAsia="uk-UA"/>
        </w:rPr>
        <w:lastRenderedPageBreak/>
        <w:drawing>
          <wp:inline distT="0" distB="0" distL="0" distR="0">
            <wp:extent cx="352425" cy="352425"/>
            <wp:effectExtent l="0" t="0" r="0" b="0"/>
            <wp:docPr id="2" name="Рисунок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691">
        <w:rPr>
          <w:sz w:val="26"/>
          <w:szCs w:val="26"/>
          <w:lang w:val="en-US"/>
        </w:rPr>
        <w:t> </w:t>
      </w:r>
      <w:r w:rsidRPr="00107D7E">
        <w:rPr>
          <w:sz w:val="26"/>
          <w:szCs w:val="26"/>
          <w:lang w:val="uk-UA"/>
        </w:rPr>
        <w:t xml:space="preserve">проведення заходів щодо навчання адміністративних та педагогічних працівників школи навичкам роботи для забезпечення якості освітнього процесу; </w:t>
      </w:r>
      <w:r w:rsidRPr="00463691">
        <w:rPr>
          <w:sz w:val="26"/>
          <w:szCs w:val="26"/>
          <w:lang w:val="en-US"/>
        </w:rPr>
        <w:t> </w:t>
      </w:r>
    </w:p>
    <w:p w:rsidR="00463691" w:rsidRPr="00107D7E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463691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352425" cy="352425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691">
        <w:rPr>
          <w:sz w:val="26"/>
          <w:szCs w:val="26"/>
          <w:lang w:val="en-US"/>
        </w:rPr>
        <w:t> </w:t>
      </w:r>
      <w:r w:rsidRPr="00107D7E">
        <w:rPr>
          <w:sz w:val="26"/>
          <w:szCs w:val="26"/>
          <w:lang w:val="uk-UA"/>
        </w:rPr>
        <w:t>розширення зв’язків закладу освіти з іншими освітніми установами, науковими організаціями, що спеціалізуються на вирішенні проблем управління якістю освіти.</w:t>
      </w:r>
    </w:p>
    <w:p w:rsidR="00463691" w:rsidRPr="00107D7E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463691">
        <w:rPr>
          <w:lang w:val="en-US"/>
        </w:rPr>
        <w:t> </w:t>
      </w:r>
    </w:p>
    <w:p w:rsidR="00463691" w:rsidRPr="00107D7E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463691">
        <w:rPr>
          <w:lang w:val="en-US"/>
        </w:rPr>
        <w:t>            </w:t>
      </w:r>
      <w:r w:rsidRPr="00107D7E">
        <w:rPr>
          <w:rStyle w:val="a3"/>
          <w:sz w:val="26"/>
          <w:szCs w:val="26"/>
          <w:lang w:val="uk-UA"/>
        </w:rPr>
        <w:t>Критерії ефективності управлінської діяльності</w:t>
      </w:r>
      <w:r w:rsidRPr="00463691">
        <w:rPr>
          <w:sz w:val="26"/>
          <w:szCs w:val="26"/>
          <w:lang w:val="en-US"/>
        </w:rPr>
        <w:t> </w:t>
      </w:r>
      <w:r w:rsidRPr="00107D7E">
        <w:rPr>
          <w:sz w:val="26"/>
          <w:szCs w:val="26"/>
          <w:lang w:val="uk-UA"/>
        </w:rPr>
        <w:t xml:space="preserve">в </w:t>
      </w:r>
      <w:r w:rsidR="00107D7E">
        <w:rPr>
          <w:sz w:val="26"/>
          <w:szCs w:val="26"/>
          <w:lang w:val="uk-UA"/>
        </w:rPr>
        <w:t xml:space="preserve">опорному Великолюбінському закладі </w:t>
      </w:r>
      <w:r w:rsidRPr="00107D7E">
        <w:rPr>
          <w:sz w:val="26"/>
          <w:szCs w:val="26"/>
          <w:lang w:val="uk-UA"/>
        </w:rPr>
        <w:t>ЗСО І-ІІІ ступенів щодо забезпечення функціонування внутрішньої системи забезпечення якості освіти: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наявність нормативних документів, де закріплені вимоги до 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>якості освітнього процесу;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оптимальність та дієвість управлінських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ішень;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</w:pPr>
      <w:r w:rsidRPr="00C764C8">
        <w:t>–</w:t>
      </w:r>
      <w:r w:rsidRPr="00463691">
        <w:rPr>
          <w:lang w:val="en-US"/>
        </w:rPr>
        <w:t> </w:t>
      </w:r>
      <w:r w:rsidRPr="00C764C8">
        <w:rPr>
          <w:sz w:val="26"/>
          <w:szCs w:val="26"/>
        </w:rPr>
        <w:t xml:space="preserve">керованість процесу управління забезпеченням функціонування внутрішньої системи забезпечення якості освіти (наявність посадових </w:t>
      </w:r>
      <w:proofErr w:type="gramStart"/>
      <w:r w:rsidRPr="00C764C8">
        <w:rPr>
          <w:sz w:val="26"/>
          <w:szCs w:val="26"/>
        </w:rPr>
        <w:t>осіб</w:t>
      </w:r>
      <w:proofErr w:type="gramEnd"/>
      <w:r w:rsidRPr="00C764C8">
        <w:rPr>
          <w:sz w:val="26"/>
          <w:szCs w:val="26"/>
        </w:rPr>
        <w:t>, які відповідають за управління якістю освітнього процесу);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</w:pPr>
      <w:r w:rsidRPr="00C764C8">
        <w:t>–</w:t>
      </w:r>
      <w:r w:rsidRPr="00463691">
        <w:rPr>
          <w:lang w:val="en-US"/>
        </w:rPr>
        <w:t> </w:t>
      </w:r>
      <w:r w:rsidRPr="00C764C8">
        <w:rPr>
          <w:sz w:val="26"/>
          <w:szCs w:val="26"/>
        </w:rPr>
        <w:t>формування освітньої програми закладу освіти (раціональність використання інваріантної, варіативної складової);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</w:pPr>
      <w:r w:rsidRPr="00C764C8">
        <w:t>–</w:t>
      </w:r>
      <w:r w:rsidRPr="00463691">
        <w:rPr>
          <w:lang w:val="en-US"/>
        </w:rPr>
        <w:t> </w:t>
      </w:r>
      <w:proofErr w:type="gramStart"/>
      <w:r w:rsidRPr="00C764C8">
        <w:rPr>
          <w:sz w:val="26"/>
          <w:szCs w:val="26"/>
        </w:rPr>
        <w:t>п</w:t>
      </w:r>
      <w:proofErr w:type="gramEnd"/>
      <w:r w:rsidRPr="00C764C8">
        <w:rPr>
          <w:sz w:val="26"/>
          <w:szCs w:val="26"/>
        </w:rPr>
        <w:t>ідвищення показника відповідності засвоєних здобувачами освіти рівня та обсягу знань, умінь, навичок, інших компетентностей вимогам стандартів освіти;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</w:pPr>
      <w:r w:rsidRPr="00C764C8">
        <w:t>–</w:t>
      </w:r>
      <w:r w:rsidRPr="00463691">
        <w:rPr>
          <w:lang w:val="en-US"/>
        </w:rPr>
        <w:t> </w:t>
      </w:r>
      <w:r w:rsidRPr="00C764C8">
        <w:rPr>
          <w:sz w:val="26"/>
          <w:szCs w:val="26"/>
        </w:rPr>
        <w:t xml:space="preserve">кореляція показників успішності з результатами державної </w:t>
      </w:r>
      <w:proofErr w:type="gramStart"/>
      <w:r w:rsidRPr="00C764C8">
        <w:rPr>
          <w:sz w:val="26"/>
          <w:szCs w:val="26"/>
        </w:rPr>
        <w:t>п</w:t>
      </w:r>
      <w:proofErr w:type="gramEnd"/>
      <w:r w:rsidRPr="00C764C8">
        <w:rPr>
          <w:sz w:val="26"/>
          <w:szCs w:val="26"/>
        </w:rPr>
        <w:t>ідсумкової атестації, зовнішнього незалежного оцінювання;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наявність та ефективність системи моральних стимулів для досягнення високого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івня якості освітнього процесу.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</w:p>
    <w:p w:rsidR="00463691" w:rsidRPr="00463691" w:rsidRDefault="00463691" w:rsidP="00463691">
      <w:pPr>
        <w:pStyle w:val="a4"/>
        <w:numPr>
          <w:ilvl w:val="0"/>
          <w:numId w:val="7"/>
        </w:numPr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</w:rPr>
        <w:t xml:space="preserve">Забезпечення наявності необхідних ресурсів </w:t>
      </w:r>
      <w:proofErr w:type="gramStart"/>
      <w:r w:rsidRPr="00463691">
        <w:rPr>
          <w:rStyle w:val="a3"/>
          <w:sz w:val="26"/>
          <w:szCs w:val="26"/>
        </w:rPr>
        <w:t>для</w:t>
      </w:r>
      <w:proofErr w:type="gramEnd"/>
      <w:r w:rsidRPr="00463691">
        <w:rPr>
          <w:rStyle w:val="a3"/>
          <w:sz w:val="26"/>
          <w:szCs w:val="26"/>
        </w:rPr>
        <w:t xml:space="preserve"> організації освітнього процесу, в тому числі для самостійної роботи здобувачів освіти.</w:t>
      </w:r>
    </w:p>
    <w:p w:rsidR="00107D7E" w:rsidRDefault="00463691" w:rsidP="00463691">
      <w:pPr>
        <w:pStyle w:val="a4"/>
        <w:spacing w:before="0" w:beforeAutospacing="0" w:after="0" w:line="240" w:lineRule="auto"/>
        <w:jc w:val="both"/>
        <w:rPr>
          <w:sz w:val="26"/>
          <w:szCs w:val="26"/>
          <w:lang w:val="uk-UA"/>
        </w:rPr>
      </w:pPr>
      <w:r w:rsidRPr="00463691">
        <w:rPr>
          <w:rStyle w:val="a3"/>
          <w:lang w:val="en-US"/>
        </w:rPr>
        <w:t> </w:t>
      </w:r>
      <w:r w:rsidRPr="00107D7E">
        <w:rPr>
          <w:sz w:val="26"/>
          <w:szCs w:val="26"/>
        </w:rPr>
        <w:t>Одним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із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основних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елементів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забезпечення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якості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освітнього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процесу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в</w:t>
      </w:r>
      <w:r w:rsidRPr="00C764C8">
        <w:rPr>
          <w:sz w:val="26"/>
          <w:szCs w:val="26"/>
          <w:lang w:val="en-US"/>
        </w:rPr>
        <w:t xml:space="preserve"> </w:t>
      </w:r>
      <w:proofErr w:type="gramStart"/>
      <w:r w:rsidR="00107D7E">
        <w:rPr>
          <w:sz w:val="26"/>
          <w:szCs w:val="26"/>
          <w:lang w:val="uk-UA"/>
        </w:rPr>
        <w:t>опорному</w:t>
      </w:r>
      <w:proofErr w:type="gramEnd"/>
      <w:r w:rsidR="00107D7E">
        <w:rPr>
          <w:sz w:val="26"/>
          <w:szCs w:val="26"/>
          <w:lang w:val="uk-UA"/>
        </w:rPr>
        <w:t xml:space="preserve"> Великолюбінському закладі </w:t>
      </w:r>
      <w:r w:rsidRPr="00107D7E">
        <w:rPr>
          <w:sz w:val="26"/>
          <w:szCs w:val="26"/>
        </w:rPr>
        <w:t>ЗСО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І</w:t>
      </w:r>
      <w:r w:rsidRPr="00C764C8">
        <w:rPr>
          <w:sz w:val="26"/>
          <w:szCs w:val="26"/>
          <w:lang w:val="en-US"/>
        </w:rPr>
        <w:t>-</w:t>
      </w:r>
      <w:r w:rsidRPr="00107D7E">
        <w:rPr>
          <w:sz w:val="26"/>
          <w:szCs w:val="26"/>
        </w:rPr>
        <w:t>ІІІ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ступенів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є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наявність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відповідних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ресурсів</w:t>
      </w:r>
      <w:r w:rsidRPr="00C764C8">
        <w:rPr>
          <w:sz w:val="26"/>
          <w:szCs w:val="26"/>
          <w:lang w:val="en-US"/>
        </w:rPr>
        <w:t xml:space="preserve"> (</w:t>
      </w:r>
      <w:r w:rsidRPr="00107D7E">
        <w:rPr>
          <w:sz w:val="26"/>
          <w:szCs w:val="26"/>
        </w:rPr>
        <w:t>кадрових</w:t>
      </w:r>
      <w:r w:rsidRPr="00C764C8">
        <w:rPr>
          <w:sz w:val="26"/>
          <w:szCs w:val="26"/>
          <w:lang w:val="en-US"/>
        </w:rPr>
        <w:t xml:space="preserve">, </w:t>
      </w:r>
      <w:r w:rsidRPr="00107D7E">
        <w:rPr>
          <w:sz w:val="26"/>
          <w:szCs w:val="26"/>
        </w:rPr>
        <w:t>матеріально</w:t>
      </w:r>
      <w:r w:rsidRPr="00C764C8">
        <w:rPr>
          <w:sz w:val="26"/>
          <w:szCs w:val="26"/>
          <w:lang w:val="en-US"/>
        </w:rPr>
        <w:t>-</w:t>
      </w:r>
      <w:r w:rsidRPr="00107D7E">
        <w:rPr>
          <w:sz w:val="26"/>
          <w:szCs w:val="26"/>
        </w:rPr>
        <w:t>технічних</w:t>
      </w:r>
      <w:r w:rsidRPr="00C764C8">
        <w:rPr>
          <w:sz w:val="26"/>
          <w:szCs w:val="26"/>
          <w:lang w:val="en-US"/>
        </w:rPr>
        <w:t xml:space="preserve">, </w:t>
      </w:r>
      <w:r w:rsidRPr="00107D7E">
        <w:rPr>
          <w:sz w:val="26"/>
          <w:szCs w:val="26"/>
        </w:rPr>
        <w:t>навчально</w:t>
      </w:r>
      <w:r w:rsidRPr="00C764C8">
        <w:rPr>
          <w:sz w:val="26"/>
          <w:szCs w:val="26"/>
          <w:lang w:val="en-US"/>
        </w:rPr>
        <w:t>-</w:t>
      </w:r>
      <w:r w:rsidRPr="00107D7E">
        <w:rPr>
          <w:sz w:val="26"/>
          <w:szCs w:val="26"/>
        </w:rPr>
        <w:t>методичних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та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інформаційних</w:t>
      </w:r>
      <w:r w:rsidRPr="00C764C8">
        <w:rPr>
          <w:sz w:val="26"/>
          <w:szCs w:val="26"/>
          <w:lang w:val="en-US"/>
        </w:rPr>
        <w:t xml:space="preserve">) </w:t>
      </w:r>
      <w:r w:rsidRPr="00107D7E">
        <w:rPr>
          <w:sz w:val="26"/>
          <w:szCs w:val="26"/>
        </w:rPr>
        <w:t>та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ефективність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їх</w:t>
      </w:r>
      <w:r w:rsidRPr="00C764C8">
        <w:rPr>
          <w:sz w:val="26"/>
          <w:szCs w:val="26"/>
          <w:lang w:val="en-US"/>
        </w:rPr>
        <w:t xml:space="preserve"> </w:t>
      </w:r>
      <w:r w:rsidRPr="00107D7E">
        <w:rPr>
          <w:sz w:val="26"/>
          <w:szCs w:val="26"/>
        </w:rPr>
        <w:t>застосування</w:t>
      </w:r>
      <w:r w:rsidRPr="00C764C8">
        <w:rPr>
          <w:sz w:val="26"/>
          <w:szCs w:val="26"/>
          <w:lang w:val="en-US"/>
        </w:rPr>
        <w:t xml:space="preserve">. </w:t>
      </w:r>
      <w:r w:rsidRPr="00463691">
        <w:rPr>
          <w:sz w:val="26"/>
          <w:szCs w:val="26"/>
        </w:rPr>
        <w:t xml:space="preserve">Також освітній процес забезпечено навчальною, </w:t>
      </w:r>
      <w:proofErr w:type="gramStart"/>
      <w:r w:rsidRPr="00463691">
        <w:rPr>
          <w:sz w:val="26"/>
          <w:szCs w:val="26"/>
        </w:rPr>
        <w:t>методичною</w:t>
      </w:r>
      <w:proofErr w:type="gramEnd"/>
      <w:r w:rsidRPr="00463691">
        <w:rPr>
          <w:sz w:val="26"/>
          <w:szCs w:val="26"/>
        </w:rPr>
        <w:t xml:space="preserve"> та науковою літературою на паперових та електронних носіях завдяки фондам бібліотеки, веб – ресурсам школи.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lang w:val="en-US"/>
        </w:rPr>
        <w:t>          </w:t>
      </w:r>
      <w:r w:rsidRPr="00463691">
        <w:rPr>
          <w:sz w:val="26"/>
          <w:szCs w:val="26"/>
        </w:rPr>
        <w:t xml:space="preserve"> Навчальні програми, за якими здійснюється освітній процес здобувачів загальної середньої освіти, забезпечують можливість досягнення необхідних компетентностей.</w:t>
      </w:r>
    </w:p>
    <w:p w:rsidR="00107D7E" w:rsidRDefault="00463691" w:rsidP="00463691">
      <w:pPr>
        <w:pStyle w:val="a4"/>
        <w:spacing w:before="0" w:beforeAutospacing="0" w:after="0" w:line="240" w:lineRule="auto"/>
        <w:jc w:val="both"/>
        <w:rPr>
          <w:sz w:val="26"/>
          <w:szCs w:val="26"/>
          <w:lang w:val="uk-UA"/>
        </w:rPr>
      </w:pPr>
      <w:r w:rsidRPr="00463691">
        <w:rPr>
          <w:lang w:val="en-US"/>
        </w:rPr>
        <w:t>            </w:t>
      </w:r>
      <w:r w:rsidRPr="00463691">
        <w:t xml:space="preserve"> </w:t>
      </w:r>
      <w:r w:rsidRPr="00463691">
        <w:rPr>
          <w:sz w:val="26"/>
          <w:szCs w:val="26"/>
        </w:rPr>
        <w:t>В освітньому процесі закладу беруть участь</w:t>
      </w:r>
      <w:r w:rsidRPr="00463691">
        <w:rPr>
          <w:sz w:val="26"/>
          <w:szCs w:val="26"/>
          <w:lang w:val="en-US"/>
        </w:rPr>
        <w:t> </w:t>
      </w:r>
      <w:r w:rsidR="00107D7E">
        <w:rPr>
          <w:rStyle w:val="a3"/>
          <w:sz w:val="26"/>
          <w:szCs w:val="26"/>
          <w:lang w:val="uk-UA"/>
        </w:rPr>
        <w:t>__</w:t>
      </w:r>
      <w:r w:rsidR="00E562F5">
        <w:rPr>
          <w:rStyle w:val="a3"/>
          <w:sz w:val="26"/>
          <w:szCs w:val="26"/>
          <w:lang w:val="uk-UA"/>
        </w:rPr>
        <w:t>50</w:t>
      </w:r>
      <w:r w:rsidR="00107D7E">
        <w:rPr>
          <w:rStyle w:val="a3"/>
          <w:sz w:val="26"/>
          <w:szCs w:val="26"/>
          <w:lang w:val="uk-UA"/>
        </w:rPr>
        <w:t>___</w:t>
      </w:r>
      <w:r w:rsidR="00E562F5">
        <w:rPr>
          <w:sz w:val="26"/>
          <w:szCs w:val="26"/>
        </w:rPr>
        <w:t>педагог</w:t>
      </w:r>
      <w:r w:rsidR="00E562F5">
        <w:rPr>
          <w:sz w:val="26"/>
          <w:szCs w:val="26"/>
          <w:lang w:val="uk-UA"/>
        </w:rPr>
        <w:t xml:space="preserve">ів  </w:t>
      </w:r>
      <w:r w:rsidRPr="00463691">
        <w:rPr>
          <w:sz w:val="26"/>
          <w:szCs w:val="26"/>
        </w:rPr>
        <w:t xml:space="preserve"> та</w:t>
      </w:r>
      <w:r w:rsidRPr="00463691">
        <w:rPr>
          <w:sz w:val="26"/>
          <w:szCs w:val="26"/>
          <w:lang w:val="en-US"/>
        </w:rPr>
        <w:t> </w:t>
      </w:r>
      <w:r w:rsidR="00107D7E">
        <w:rPr>
          <w:rStyle w:val="a3"/>
          <w:sz w:val="26"/>
          <w:szCs w:val="26"/>
          <w:lang w:val="uk-UA"/>
        </w:rPr>
        <w:t>_</w:t>
      </w:r>
      <w:r w:rsidR="00E562F5">
        <w:rPr>
          <w:rStyle w:val="a3"/>
          <w:sz w:val="26"/>
          <w:szCs w:val="26"/>
          <w:lang w:val="uk-UA"/>
        </w:rPr>
        <w:t>593</w:t>
      </w:r>
      <w:r w:rsidR="00107D7E">
        <w:rPr>
          <w:rStyle w:val="a3"/>
          <w:sz w:val="26"/>
          <w:szCs w:val="26"/>
          <w:lang w:val="uk-UA"/>
        </w:rPr>
        <w:t>__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 xml:space="preserve">учні. Свої послуги школярам надають бібліотекар, практичний психолог, </w:t>
      </w:r>
      <w:proofErr w:type="gramStart"/>
      <w:r w:rsidR="00107D7E">
        <w:rPr>
          <w:sz w:val="26"/>
          <w:szCs w:val="26"/>
          <w:lang w:val="uk-UA"/>
        </w:rPr>
        <w:t>соц</w:t>
      </w:r>
      <w:proofErr w:type="gramEnd"/>
      <w:r w:rsidR="00107D7E">
        <w:rPr>
          <w:sz w:val="26"/>
          <w:szCs w:val="26"/>
          <w:lang w:val="uk-UA"/>
        </w:rPr>
        <w:t xml:space="preserve">іальний педагог, </w:t>
      </w:r>
      <w:r w:rsidRPr="00463691">
        <w:rPr>
          <w:sz w:val="26"/>
          <w:szCs w:val="26"/>
        </w:rPr>
        <w:t>працівники їдальні, медична сестра, прибиральниці приміщень, опалювачі котелень.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  <w:lang w:val="en-US"/>
        </w:rPr>
        <w:t>           </w:t>
      </w:r>
      <w:r w:rsidRPr="00463691">
        <w:rPr>
          <w:sz w:val="26"/>
          <w:szCs w:val="26"/>
        </w:rPr>
        <w:t xml:space="preserve"> Освітній процес здійснюється у</w:t>
      </w:r>
      <w:r w:rsidRPr="00463691">
        <w:rPr>
          <w:sz w:val="26"/>
          <w:szCs w:val="26"/>
          <w:lang w:val="en-US"/>
        </w:rPr>
        <w:t> </w:t>
      </w:r>
      <w:r w:rsidR="00107D7E">
        <w:rPr>
          <w:rStyle w:val="a3"/>
          <w:sz w:val="26"/>
          <w:szCs w:val="26"/>
          <w:lang w:val="uk-UA"/>
        </w:rPr>
        <w:t>___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>кабінетах,</w:t>
      </w:r>
      <w:r w:rsidRPr="00463691">
        <w:rPr>
          <w:rStyle w:val="a3"/>
          <w:b w:val="0"/>
          <w:bCs w:val="0"/>
          <w:sz w:val="26"/>
          <w:szCs w:val="26"/>
          <w:lang w:val="en-US"/>
        </w:rPr>
        <w:t> </w:t>
      </w:r>
      <w:r w:rsidR="00107D7E">
        <w:rPr>
          <w:rStyle w:val="a3"/>
          <w:sz w:val="26"/>
          <w:szCs w:val="26"/>
          <w:lang w:val="uk-UA"/>
        </w:rPr>
        <w:t>____</w:t>
      </w:r>
      <w:r w:rsidRPr="00463691">
        <w:rPr>
          <w:sz w:val="26"/>
          <w:szCs w:val="26"/>
        </w:rPr>
        <w:t xml:space="preserve">класних кімнатах, </w:t>
      </w:r>
      <w:proofErr w:type="gramStart"/>
      <w:r w:rsidRPr="00463691">
        <w:rPr>
          <w:sz w:val="26"/>
          <w:szCs w:val="26"/>
        </w:rPr>
        <w:t>спортивному</w:t>
      </w:r>
      <w:proofErr w:type="gramEnd"/>
      <w:r w:rsidRPr="00463691">
        <w:rPr>
          <w:sz w:val="26"/>
          <w:szCs w:val="26"/>
        </w:rPr>
        <w:t xml:space="preserve"> залі та на спортивних майданчиках.</w:t>
      </w:r>
    </w:p>
    <w:p w:rsidR="00107D7E" w:rsidRDefault="00463691" w:rsidP="00463691">
      <w:pPr>
        <w:pStyle w:val="a4"/>
        <w:spacing w:before="0" w:beforeAutospacing="0" w:after="0" w:line="240" w:lineRule="auto"/>
        <w:jc w:val="both"/>
        <w:rPr>
          <w:sz w:val="26"/>
          <w:szCs w:val="26"/>
          <w:lang w:val="uk-UA"/>
        </w:rPr>
      </w:pPr>
      <w:r w:rsidRPr="00463691">
        <w:rPr>
          <w:sz w:val="26"/>
          <w:szCs w:val="26"/>
        </w:rPr>
        <w:t>У наявності навчальні програми з усіх освітніх предметів, курсів за вибором, факультативів, індивідуальних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 xml:space="preserve"> та групових занять.</w:t>
      </w:r>
    </w:p>
    <w:p w:rsidR="00463691" w:rsidRPr="00107D7E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463691">
        <w:rPr>
          <w:sz w:val="26"/>
          <w:szCs w:val="26"/>
          <w:lang w:val="en-US"/>
        </w:rPr>
        <w:t>           </w:t>
      </w:r>
      <w:r w:rsidRPr="00107D7E">
        <w:rPr>
          <w:sz w:val="26"/>
          <w:szCs w:val="26"/>
          <w:lang w:val="uk-UA"/>
        </w:rPr>
        <w:t xml:space="preserve"> Бібліотечний фонд закладу нараховує</w:t>
      </w:r>
      <w:r w:rsidRPr="00463691">
        <w:rPr>
          <w:sz w:val="26"/>
          <w:szCs w:val="26"/>
          <w:lang w:val="en-US"/>
        </w:rPr>
        <w:t> </w:t>
      </w:r>
      <w:r w:rsidR="00107D7E">
        <w:rPr>
          <w:rStyle w:val="a3"/>
          <w:sz w:val="26"/>
          <w:szCs w:val="26"/>
          <w:lang w:val="uk-UA"/>
        </w:rPr>
        <w:t>____</w:t>
      </w:r>
      <w:r w:rsidRPr="00463691">
        <w:rPr>
          <w:sz w:val="26"/>
          <w:szCs w:val="26"/>
          <w:lang w:val="en-US"/>
        </w:rPr>
        <w:t> </w:t>
      </w:r>
      <w:r w:rsidRPr="00107D7E">
        <w:rPr>
          <w:sz w:val="26"/>
          <w:szCs w:val="26"/>
          <w:lang w:val="uk-UA"/>
        </w:rPr>
        <w:t>підручники та</w:t>
      </w:r>
      <w:r w:rsidRPr="00463691">
        <w:rPr>
          <w:sz w:val="26"/>
          <w:szCs w:val="26"/>
          <w:lang w:val="en-US"/>
        </w:rPr>
        <w:t> </w:t>
      </w:r>
      <w:r w:rsidR="00107D7E">
        <w:rPr>
          <w:rStyle w:val="a3"/>
          <w:sz w:val="26"/>
          <w:szCs w:val="26"/>
          <w:lang w:val="uk-UA"/>
        </w:rPr>
        <w:t>_____</w:t>
      </w:r>
      <w:r w:rsidRPr="00463691">
        <w:rPr>
          <w:rStyle w:val="a3"/>
          <w:sz w:val="26"/>
          <w:szCs w:val="26"/>
          <w:lang w:val="en-US"/>
        </w:rPr>
        <w:t> </w:t>
      </w:r>
      <w:r w:rsidRPr="00107D7E">
        <w:rPr>
          <w:sz w:val="26"/>
          <w:szCs w:val="26"/>
          <w:lang w:val="uk-UA"/>
        </w:rPr>
        <w:t>примірників методичної і художньої літератури.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Забезпеченість </w:t>
      </w:r>
      <w:r w:rsidRPr="00E562F5">
        <w:rPr>
          <w:color w:val="EEECE1" w:themeColor="background2"/>
          <w:sz w:val="26"/>
          <w:szCs w:val="26"/>
        </w:rPr>
        <w:t>освітнього</w:t>
      </w:r>
      <w:r w:rsidRPr="00463691">
        <w:rPr>
          <w:sz w:val="26"/>
          <w:szCs w:val="26"/>
        </w:rPr>
        <w:t xml:space="preserve"> процесу навчальною літературою становить </w:t>
      </w:r>
      <w:r w:rsidR="00107D7E">
        <w:rPr>
          <w:sz w:val="26"/>
          <w:szCs w:val="26"/>
          <w:lang w:val="uk-UA"/>
        </w:rPr>
        <w:t>______</w:t>
      </w:r>
      <w:r w:rsidRPr="00463691">
        <w:rPr>
          <w:sz w:val="26"/>
          <w:szCs w:val="26"/>
        </w:rPr>
        <w:t xml:space="preserve"> %.</w:t>
      </w:r>
    </w:p>
    <w:p w:rsidR="00463691" w:rsidRPr="00463691" w:rsidRDefault="00107D7E" w:rsidP="00463691">
      <w:pPr>
        <w:pStyle w:val="a4"/>
        <w:spacing w:before="0" w:beforeAutospacing="0" w:after="0" w:line="240" w:lineRule="auto"/>
        <w:jc w:val="both"/>
      </w:pPr>
      <w:r>
        <w:rPr>
          <w:sz w:val="26"/>
          <w:szCs w:val="26"/>
          <w:lang w:val="uk-UA"/>
        </w:rPr>
        <w:t xml:space="preserve">Опорний Великолюбінський заклад </w:t>
      </w:r>
      <w:r w:rsidR="00463691" w:rsidRPr="00463691">
        <w:rPr>
          <w:sz w:val="26"/>
          <w:szCs w:val="26"/>
        </w:rPr>
        <w:t xml:space="preserve">ЗСО І-ІІІ ступенів має доступ до мережі Інтернет, </w:t>
      </w:r>
      <w:r w:rsidR="00463691" w:rsidRPr="00463691">
        <w:rPr>
          <w:sz w:val="26"/>
          <w:szCs w:val="26"/>
          <w:lang w:val="en-US"/>
        </w:rPr>
        <w:t> </w:t>
      </w:r>
      <w:r w:rsidR="00463691" w:rsidRPr="00463691">
        <w:rPr>
          <w:sz w:val="26"/>
          <w:szCs w:val="26"/>
        </w:rPr>
        <w:t xml:space="preserve">баз даних у режимі </w:t>
      </w:r>
      <w:r w:rsidR="00463691" w:rsidRPr="00463691">
        <w:rPr>
          <w:sz w:val="26"/>
          <w:szCs w:val="26"/>
          <w:lang w:val="en-US"/>
        </w:rPr>
        <w:t>on</w:t>
      </w:r>
      <w:r w:rsidR="00463691" w:rsidRPr="00463691">
        <w:rPr>
          <w:sz w:val="26"/>
          <w:szCs w:val="26"/>
        </w:rPr>
        <w:t>-</w:t>
      </w:r>
      <w:r w:rsidR="00463691" w:rsidRPr="00463691">
        <w:rPr>
          <w:sz w:val="26"/>
          <w:szCs w:val="26"/>
          <w:lang w:val="en-US"/>
        </w:rPr>
        <w:t>line</w:t>
      </w:r>
      <w:r w:rsidR="00463691" w:rsidRPr="00463691">
        <w:rPr>
          <w:sz w:val="26"/>
          <w:szCs w:val="26"/>
        </w:rPr>
        <w:t xml:space="preserve">, </w:t>
      </w:r>
      <w:r w:rsidR="00463691" w:rsidRPr="00463691">
        <w:rPr>
          <w:sz w:val="26"/>
          <w:szCs w:val="26"/>
          <w:lang w:val="en-US"/>
        </w:rPr>
        <w:t> </w:t>
      </w:r>
      <w:r w:rsidR="00463691" w:rsidRPr="00463691">
        <w:rPr>
          <w:sz w:val="26"/>
          <w:szCs w:val="26"/>
        </w:rPr>
        <w:t>електронну пошту</w:t>
      </w:r>
    </w:p>
    <w:p w:rsidR="00463691" w:rsidRPr="00463691" w:rsidRDefault="008F2CDA" w:rsidP="00463691">
      <w:pPr>
        <w:pStyle w:val="a4"/>
        <w:spacing w:before="0" w:beforeAutospacing="0" w:after="0" w:line="240" w:lineRule="auto"/>
        <w:jc w:val="both"/>
      </w:pPr>
      <w:hyperlink r:id="rId8" w:history="1">
        <w:r w:rsidR="00107D7E" w:rsidRPr="00661A6E">
          <w:rPr>
            <w:rStyle w:val="a7"/>
            <w:sz w:val="26"/>
            <w:szCs w:val="26"/>
            <w:shd w:val="clear" w:color="auto" w:fill="FFFFFF"/>
            <w:lang w:val="en-US"/>
          </w:rPr>
          <w:t>lesia</w:t>
        </w:r>
        <w:r w:rsidR="00107D7E" w:rsidRPr="00107D7E">
          <w:rPr>
            <w:rStyle w:val="a7"/>
            <w:sz w:val="26"/>
            <w:szCs w:val="26"/>
            <w:shd w:val="clear" w:color="auto" w:fill="FFFFFF"/>
          </w:rPr>
          <w:t>.</w:t>
        </w:r>
        <w:r w:rsidR="00107D7E" w:rsidRPr="00661A6E">
          <w:rPr>
            <w:rStyle w:val="a7"/>
            <w:sz w:val="26"/>
            <w:szCs w:val="26"/>
            <w:shd w:val="clear" w:color="auto" w:fill="FFFFFF"/>
            <w:lang w:val="en-US"/>
          </w:rPr>
          <w:t>kishko</w:t>
        </w:r>
        <w:r w:rsidR="00107D7E" w:rsidRPr="00107D7E">
          <w:rPr>
            <w:rStyle w:val="a7"/>
            <w:sz w:val="26"/>
            <w:szCs w:val="26"/>
            <w:shd w:val="clear" w:color="auto" w:fill="FFFFFF"/>
          </w:rPr>
          <w:t>21@</w:t>
        </w:r>
        <w:r w:rsidR="00107D7E" w:rsidRPr="00661A6E">
          <w:rPr>
            <w:rStyle w:val="a7"/>
            <w:sz w:val="26"/>
            <w:szCs w:val="26"/>
            <w:shd w:val="clear" w:color="auto" w:fill="FFFFFF"/>
            <w:lang w:val="en-US"/>
          </w:rPr>
          <w:t>gmail</w:t>
        </w:r>
        <w:r w:rsidR="00107D7E" w:rsidRPr="00107D7E">
          <w:rPr>
            <w:rStyle w:val="a7"/>
            <w:sz w:val="26"/>
            <w:szCs w:val="26"/>
            <w:shd w:val="clear" w:color="auto" w:fill="FFFFFF"/>
          </w:rPr>
          <w:t>.</w:t>
        </w:r>
        <w:r w:rsidR="00107D7E" w:rsidRPr="00661A6E">
          <w:rPr>
            <w:rStyle w:val="a7"/>
            <w:sz w:val="26"/>
            <w:szCs w:val="26"/>
            <w:shd w:val="clear" w:color="auto" w:fill="FFFFFF"/>
            <w:lang w:val="en-US"/>
          </w:rPr>
          <w:t>com</w:t>
        </w:r>
      </w:hyperlink>
      <w:r w:rsidR="00107D7E">
        <w:rPr>
          <w:b/>
          <w:bCs/>
          <w:color w:val="343840"/>
          <w:sz w:val="26"/>
          <w:szCs w:val="26"/>
          <w:shd w:val="clear" w:color="auto" w:fill="FFFFFF"/>
        </w:rPr>
        <w:t xml:space="preserve">   </w:t>
      </w:r>
      <w:r w:rsidR="00107D7E" w:rsidRPr="00661A6E">
        <w:rPr>
          <w:b/>
          <w:bCs/>
          <w:color w:val="343840"/>
          <w:sz w:val="26"/>
          <w:szCs w:val="26"/>
          <w:shd w:val="clear" w:color="auto" w:fill="FFFFFF"/>
        </w:rPr>
        <w:t xml:space="preserve"> </w:t>
      </w:r>
      <w:r w:rsidR="00107D7E" w:rsidRPr="00661A6E">
        <w:rPr>
          <w:sz w:val="26"/>
          <w:szCs w:val="26"/>
        </w:rPr>
        <w:t xml:space="preserve"> </w:t>
      </w:r>
      <w:hyperlink r:id="rId9" w:history="1">
        <w:r w:rsidR="00107D7E" w:rsidRPr="006E41C7">
          <w:rPr>
            <w:rStyle w:val="a7"/>
            <w:sz w:val="26"/>
            <w:szCs w:val="26"/>
            <w:shd w:val="clear" w:color="auto" w:fill="FFFFFF"/>
          </w:rPr>
          <w:t>gali</w:t>
        </w:r>
        <w:r w:rsidR="00107D7E" w:rsidRPr="00107D7E">
          <w:rPr>
            <w:rStyle w:val="a7"/>
            <w:sz w:val="26"/>
            <w:szCs w:val="26"/>
            <w:shd w:val="clear" w:color="auto" w:fill="FFFFFF"/>
          </w:rPr>
          <w:t>_</w:t>
        </w:r>
        <w:r w:rsidR="00107D7E" w:rsidRPr="006E41C7">
          <w:rPr>
            <w:rStyle w:val="a7"/>
            <w:sz w:val="26"/>
            <w:szCs w:val="26"/>
            <w:shd w:val="clear" w:color="auto" w:fill="FFFFFF"/>
          </w:rPr>
          <w:t>lubin@ukr.net</w:t>
        </w:r>
      </w:hyperlink>
      <w:r w:rsidR="00463691" w:rsidRPr="00463691">
        <w:rPr>
          <w:lang w:val="en-US"/>
        </w:rPr>
        <w:t> 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lang w:val="en-US"/>
        </w:rPr>
        <w:lastRenderedPageBreak/>
        <w:t>               </w:t>
      </w:r>
      <w:r w:rsidRPr="00463691">
        <w:t xml:space="preserve"> </w:t>
      </w:r>
      <w:r w:rsidRPr="00463691">
        <w:rPr>
          <w:sz w:val="26"/>
          <w:szCs w:val="26"/>
        </w:rPr>
        <w:t xml:space="preserve">Практичний психолог, </w:t>
      </w:r>
      <w:proofErr w:type="gramStart"/>
      <w:r w:rsidR="003D7C30">
        <w:rPr>
          <w:sz w:val="26"/>
          <w:szCs w:val="26"/>
          <w:lang w:val="uk-UA"/>
        </w:rPr>
        <w:t>соц</w:t>
      </w:r>
      <w:proofErr w:type="gramEnd"/>
      <w:r w:rsidR="003D7C30">
        <w:rPr>
          <w:sz w:val="26"/>
          <w:szCs w:val="26"/>
          <w:lang w:val="uk-UA"/>
        </w:rPr>
        <w:t xml:space="preserve">іальний педагог, </w:t>
      </w:r>
      <w:r w:rsidRPr="00463691">
        <w:rPr>
          <w:sz w:val="26"/>
          <w:szCs w:val="26"/>
        </w:rPr>
        <w:t>педагог-організатор, класні керівники допомагають учням у реалізації заходів із соціальної адаптації.</w:t>
      </w:r>
      <w:r w:rsidRPr="00463691">
        <w:rPr>
          <w:sz w:val="26"/>
          <w:szCs w:val="26"/>
          <w:lang w:val="en-US"/>
        </w:rPr>
        <w:t> 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lang w:val="en-US"/>
        </w:rPr>
        <w:t>          </w:t>
      </w:r>
      <w:r w:rsidRPr="00463691">
        <w:t xml:space="preserve"> </w:t>
      </w:r>
      <w:r w:rsidRPr="00463691">
        <w:rPr>
          <w:sz w:val="26"/>
          <w:szCs w:val="26"/>
        </w:rPr>
        <w:t xml:space="preserve">Органи учнівського самоврядування виходять з пропозиціями </w:t>
      </w:r>
      <w:proofErr w:type="gramStart"/>
      <w:r w:rsidRPr="00463691">
        <w:rPr>
          <w:sz w:val="26"/>
          <w:szCs w:val="26"/>
        </w:rPr>
        <w:t>до кер</w:t>
      </w:r>
      <w:proofErr w:type="gramEnd"/>
      <w:r w:rsidRPr="00463691">
        <w:rPr>
          <w:sz w:val="26"/>
          <w:szCs w:val="26"/>
        </w:rPr>
        <w:t>івництва щодо вдосконалення заходів та беруть участь у громадській діяльності школи.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lang w:val="en-US"/>
        </w:rPr>
        <w:t> </w:t>
      </w:r>
    </w:p>
    <w:p w:rsidR="00463691" w:rsidRPr="003D7C30" w:rsidRDefault="00463691" w:rsidP="00463691">
      <w:pPr>
        <w:pStyle w:val="a4"/>
        <w:numPr>
          <w:ilvl w:val="0"/>
          <w:numId w:val="7"/>
        </w:numPr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</w:rPr>
        <w:t>Забезпечення наявності інформаційних систем для ефективного управління закладом освіти.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В </w:t>
      </w:r>
      <w:r w:rsidR="003D7C30">
        <w:rPr>
          <w:sz w:val="26"/>
          <w:szCs w:val="26"/>
          <w:lang w:val="uk-UA"/>
        </w:rPr>
        <w:t xml:space="preserve">опорному Великолюбінському закладі </w:t>
      </w:r>
      <w:r w:rsidRPr="00463691">
        <w:rPr>
          <w:sz w:val="26"/>
          <w:szCs w:val="26"/>
        </w:rPr>
        <w:t>ЗСО І-ІІІ ступенів здійснюється збі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, узагальнення, аналіз та використання відповідної інформації для ефективного управління освітнім процесом та іншою діяльністю.</w:t>
      </w:r>
    </w:p>
    <w:p w:rsidR="00463691" w:rsidRPr="00E562F5" w:rsidRDefault="00463691" w:rsidP="00463691">
      <w:pPr>
        <w:pStyle w:val="a4"/>
        <w:spacing w:before="0" w:beforeAutospacing="0" w:after="0" w:line="240" w:lineRule="auto"/>
        <w:jc w:val="both"/>
        <w:rPr>
          <w:lang w:val="uk-UA"/>
        </w:rPr>
      </w:pPr>
      <w:r w:rsidRPr="00463691">
        <w:rPr>
          <w:sz w:val="26"/>
          <w:szCs w:val="26"/>
        </w:rPr>
        <w:t xml:space="preserve">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документообігу. При оцінці якості освітнього процесу використовуються комп’ютерні технології для </w:t>
      </w:r>
      <w:r w:rsidRPr="00E562F5">
        <w:rPr>
          <w:sz w:val="26"/>
          <w:szCs w:val="26"/>
        </w:rPr>
        <w:t xml:space="preserve">обробки </w:t>
      </w:r>
      <w:r w:rsidRPr="00E562F5">
        <w:rPr>
          <w:sz w:val="26"/>
          <w:szCs w:val="26"/>
          <w:shd w:val="clear" w:color="auto" w:fill="FF0000"/>
        </w:rPr>
        <w:t>досягнень кваліметрії</w:t>
      </w:r>
      <w:r w:rsidRPr="00E562F5">
        <w:rPr>
          <w:sz w:val="26"/>
          <w:szCs w:val="26"/>
        </w:rPr>
        <w:t>.</w:t>
      </w:r>
      <w:r w:rsidR="003D7C30" w:rsidRPr="00E562F5">
        <w:rPr>
          <w:sz w:val="26"/>
          <w:szCs w:val="26"/>
          <w:lang w:val="uk-UA"/>
        </w:rPr>
        <w:t xml:space="preserve"> </w:t>
      </w:r>
      <w:r w:rsidRPr="00E562F5">
        <w:rPr>
          <w:sz w:val="26"/>
          <w:szCs w:val="26"/>
          <w:lang w:val="uk-UA"/>
        </w:rPr>
        <w:t>Для обміну інформацією з якості освітнього процесу використовуєт</w:t>
      </w:r>
      <w:bookmarkStart w:id="0" w:name="_GoBack"/>
      <w:bookmarkEnd w:id="0"/>
      <w:r w:rsidRPr="00E562F5">
        <w:rPr>
          <w:sz w:val="26"/>
          <w:szCs w:val="26"/>
          <w:lang w:val="uk-UA"/>
        </w:rPr>
        <w:t>ься віде</w:t>
      </w:r>
      <w:proofErr w:type="gramStart"/>
      <w:r w:rsidRPr="00E562F5">
        <w:rPr>
          <w:sz w:val="26"/>
          <w:szCs w:val="26"/>
          <w:lang w:val="uk-UA"/>
        </w:rPr>
        <w:t>о-</w:t>
      </w:r>
      <w:proofErr w:type="gramEnd"/>
      <w:r w:rsidRPr="00E562F5">
        <w:rPr>
          <w:sz w:val="26"/>
          <w:szCs w:val="26"/>
          <w:lang w:val="en-US"/>
        </w:rPr>
        <w:t> </w:t>
      </w:r>
      <w:r w:rsidRPr="00E562F5">
        <w:rPr>
          <w:sz w:val="26"/>
          <w:szCs w:val="26"/>
          <w:lang w:val="uk-UA"/>
        </w:rPr>
        <w:t>аудіо-</w:t>
      </w:r>
      <w:r w:rsidRPr="00E562F5">
        <w:rPr>
          <w:sz w:val="26"/>
          <w:szCs w:val="26"/>
          <w:lang w:val="en-US"/>
        </w:rPr>
        <w:t> </w:t>
      </w:r>
      <w:r w:rsidRPr="00E562F5">
        <w:rPr>
          <w:sz w:val="26"/>
          <w:szCs w:val="26"/>
          <w:lang w:val="uk-UA"/>
        </w:rPr>
        <w:t>і магнітні носії інформації, розмножувальна техніка.</w:t>
      </w:r>
    </w:p>
    <w:p w:rsidR="00463691" w:rsidRPr="00E562F5" w:rsidRDefault="00463691" w:rsidP="00E074BC">
      <w:pPr>
        <w:pStyle w:val="a4"/>
        <w:shd w:val="clear" w:color="auto" w:fill="FF0000"/>
        <w:spacing w:before="0" w:beforeAutospacing="0" w:after="0" w:line="240" w:lineRule="auto"/>
        <w:jc w:val="both"/>
        <w:rPr>
          <w:color w:val="FFFFFF" w:themeColor="background1"/>
        </w:rPr>
      </w:pPr>
      <w:proofErr w:type="gramStart"/>
      <w:r w:rsidRPr="00E562F5">
        <w:rPr>
          <w:sz w:val="26"/>
          <w:szCs w:val="26"/>
        </w:rPr>
        <w:t>У</w:t>
      </w:r>
      <w:proofErr w:type="gramEnd"/>
      <w:r w:rsidRPr="00E562F5">
        <w:rPr>
          <w:sz w:val="26"/>
          <w:szCs w:val="26"/>
        </w:rPr>
        <w:t xml:space="preserve"> </w:t>
      </w:r>
      <w:proofErr w:type="gramStart"/>
      <w:r w:rsidRPr="00E562F5">
        <w:rPr>
          <w:sz w:val="26"/>
          <w:szCs w:val="26"/>
        </w:rPr>
        <w:t>заклад</w:t>
      </w:r>
      <w:proofErr w:type="gramEnd"/>
      <w:r w:rsidRPr="00E562F5">
        <w:rPr>
          <w:sz w:val="26"/>
          <w:szCs w:val="26"/>
        </w:rPr>
        <w:t>і створений банк даних (статистика) за результатами освітнього процесу та освітньої діяльності: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статистична інформація форм ЗНЗ-1, 1-ЗСО, 83-РВК</w:t>
      </w:r>
      <w:proofErr w:type="gramStart"/>
      <w:r w:rsidRPr="00463691">
        <w:rPr>
          <w:sz w:val="26"/>
          <w:szCs w:val="26"/>
        </w:rPr>
        <w:t xml:space="preserve"> ;</w:t>
      </w:r>
      <w:proofErr w:type="gramEnd"/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інформаційна база про якість освітнього процесу на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івні різних класів;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інформаційна база про результати державної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ідсумкової атестації в співставленні з річними показниками;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інформаційна база про результати зовнішнього незалежного оцінювання в співставленні з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ічними показниками.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Публічність інформації про діяльність 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 xml:space="preserve">закладу </w:t>
      </w:r>
      <w:r w:rsidRPr="00463691">
        <w:rPr>
          <w:sz w:val="26"/>
          <w:szCs w:val="26"/>
          <w:lang w:val="en-US"/>
        </w:rPr>
        <w:t> </w:t>
      </w:r>
      <w:r w:rsidRPr="00463691">
        <w:rPr>
          <w:sz w:val="26"/>
          <w:szCs w:val="26"/>
        </w:rPr>
        <w:t>забезпечується згідно зі статтею 30 Закону України «Про освіту».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rStyle w:val="a3"/>
          <w:sz w:val="26"/>
          <w:szCs w:val="26"/>
        </w:rPr>
        <w:t>На офіційному сайті розміщуються: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статут закладу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proofErr w:type="gramStart"/>
      <w:r w:rsidRPr="00463691">
        <w:rPr>
          <w:sz w:val="26"/>
          <w:szCs w:val="26"/>
        </w:rPr>
        <w:t>л</w:t>
      </w:r>
      <w:proofErr w:type="gramEnd"/>
      <w:r w:rsidRPr="00463691">
        <w:rPr>
          <w:sz w:val="26"/>
          <w:szCs w:val="26"/>
        </w:rPr>
        <w:t>іцензія на провадження освітньої діяльності;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структура та органи управління закладу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кадровий склад закладу освіти згідно з ліцензійними умовами;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</w:pPr>
      <w:r w:rsidRPr="00C764C8">
        <w:t>–</w:t>
      </w:r>
      <w:r w:rsidRPr="00463691">
        <w:rPr>
          <w:lang w:val="en-US"/>
        </w:rPr>
        <w:t> </w:t>
      </w:r>
      <w:r w:rsidRPr="00C764C8">
        <w:rPr>
          <w:sz w:val="26"/>
          <w:szCs w:val="26"/>
        </w:rPr>
        <w:t>освітні програми, що реалізуються в закладі освіти, та перелі</w:t>
      </w:r>
      <w:proofErr w:type="gramStart"/>
      <w:r w:rsidRPr="00C764C8">
        <w:rPr>
          <w:sz w:val="26"/>
          <w:szCs w:val="26"/>
        </w:rPr>
        <w:t>к осв</w:t>
      </w:r>
      <w:proofErr w:type="gramEnd"/>
      <w:r w:rsidRPr="00C764C8">
        <w:rPr>
          <w:sz w:val="26"/>
          <w:szCs w:val="26"/>
        </w:rPr>
        <w:t>ітніх компонентів, що передбачені відповідною освітньою програмою;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ліцензований обсяг та фактична кількість осіб, які навчаються </w:t>
      </w:r>
      <w:proofErr w:type="gramStart"/>
      <w:r w:rsidRPr="00463691">
        <w:rPr>
          <w:sz w:val="26"/>
          <w:szCs w:val="26"/>
        </w:rPr>
        <w:t>у</w:t>
      </w:r>
      <w:proofErr w:type="gramEnd"/>
      <w:r w:rsidRPr="00463691">
        <w:rPr>
          <w:sz w:val="26"/>
          <w:szCs w:val="26"/>
        </w:rPr>
        <w:t xml:space="preserve"> закладі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мова освітнього процесу;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proofErr w:type="gramStart"/>
      <w:r w:rsidRPr="00463691">
        <w:rPr>
          <w:sz w:val="26"/>
          <w:szCs w:val="26"/>
        </w:rPr>
        <w:t>матер</w:t>
      </w:r>
      <w:proofErr w:type="gramEnd"/>
      <w:r w:rsidRPr="00463691">
        <w:rPr>
          <w:sz w:val="26"/>
          <w:szCs w:val="26"/>
        </w:rPr>
        <w:t>іально-технічне забезпечення закладу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результати моніторингу якості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ічний звіт про діяльність закладу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умови доступності закладу освіти для навчання </w:t>
      </w:r>
      <w:proofErr w:type="gramStart"/>
      <w:r w:rsidRPr="00463691">
        <w:rPr>
          <w:sz w:val="26"/>
          <w:szCs w:val="26"/>
        </w:rPr>
        <w:t>осіб</w:t>
      </w:r>
      <w:proofErr w:type="gramEnd"/>
      <w:r w:rsidRPr="00463691">
        <w:rPr>
          <w:sz w:val="26"/>
          <w:szCs w:val="26"/>
        </w:rPr>
        <w:t xml:space="preserve"> з особливими освітніми потребами.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Інформація, що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ідлягає оприлюдненню на офіційному сайті, систематично поновлюється.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lang w:val="en-US"/>
        </w:rPr>
        <w:t> </w:t>
      </w:r>
    </w:p>
    <w:p w:rsidR="00463691" w:rsidRPr="00E074BC" w:rsidRDefault="00463691" w:rsidP="00463691">
      <w:pPr>
        <w:pStyle w:val="a4"/>
        <w:numPr>
          <w:ilvl w:val="0"/>
          <w:numId w:val="9"/>
        </w:numPr>
        <w:spacing w:before="0" w:beforeAutospacing="0" w:after="0" w:line="240" w:lineRule="auto"/>
        <w:jc w:val="both"/>
      </w:pPr>
      <w:r w:rsidRPr="00E074BC">
        <w:rPr>
          <w:rStyle w:val="a3"/>
          <w:sz w:val="26"/>
          <w:szCs w:val="26"/>
        </w:rPr>
        <w:t>Інклюзивне освітнє середовище, універсальний дизайн</w:t>
      </w:r>
      <w:r w:rsidR="00E074BC" w:rsidRPr="00E074BC">
        <w:t xml:space="preserve"> </w:t>
      </w:r>
      <w:r w:rsidRPr="00E074BC">
        <w:rPr>
          <w:rStyle w:val="a3"/>
          <w:sz w:val="26"/>
          <w:szCs w:val="26"/>
        </w:rPr>
        <w:t>та розумне пристосування</w:t>
      </w:r>
    </w:p>
    <w:p w:rsidR="00463691" w:rsidRPr="00C764C8" w:rsidRDefault="00463691" w:rsidP="00463691">
      <w:pPr>
        <w:pStyle w:val="a4"/>
        <w:spacing w:before="0" w:beforeAutospacing="0" w:after="0" w:line="240" w:lineRule="auto"/>
        <w:jc w:val="both"/>
      </w:pPr>
      <w:r w:rsidRPr="00C764C8">
        <w:rPr>
          <w:sz w:val="26"/>
          <w:szCs w:val="26"/>
        </w:rPr>
        <w:t>Заклад освіти забезпечує здобувача освіти з особливими освітніми потребами інклюзивним освітнім середовищем: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необхідними ресурсами освітнього процесу, що мають відповідати ліцензійним та акредитаційним вимогам;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lastRenderedPageBreak/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умовами доступності закладу освіти для навчання </w:t>
      </w:r>
      <w:proofErr w:type="gramStart"/>
      <w:r w:rsidRPr="00463691">
        <w:rPr>
          <w:sz w:val="26"/>
          <w:szCs w:val="26"/>
        </w:rPr>
        <w:t>осіб</w:t>
      </w:r>
      <w:proofErr w:type="gramEnd"/>
      <w:r w:rsidRPr="00463691">
        <w:rPr>
          <w:sz w:val="26"/>
          <w:szCs w:val="26"/>
        </w:rPr>
        <w:t xml:space="preserve"> з особливими освітніми потребами.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>Право на доступну освіту зазначеної категорії дітей реалізується за бажанням батькі</w:t>
      </w:r>
      <w:proofErr w:type="gramStart"/>
      <w:r w:rsidRPr="00463691">
        <w:rPr>
          <w:sz w:val="26"/>
          <w:szCs w:val="26"/>
        </w:rPr>
        <w:t>в</w:t>
      </w:r>
      <w:proofErr w:type="gramEnd"/>
      <w:r w:rsidRPr="00463691">
        <w:rPr>
          <w:sz w:val="26"/>
          <w:szCs w:val="26"/>
        </w:rPr>
        <w:t xml:space="preserve"> </w:t>
      </w:r>
      <w:proofErr w:type="gramStart"/>
      <w:r w:rsidRPr="00463691">
        <w:rPr>
          <w:sz w:val="26"/>
          <w:szCs w:val="26"/>
        </w:rPr>
        <w:t>шляхом</w:t>
      </w:r>
      <w:proofErr w:type="gramEnd"/>
      <w:r w:rsidRPr="00463691">
        <w:rPr>
          <w:sz w:val="26"/>
          <w:szCs w:val="26"/>
        </w:rPr>
        <w:t xml:space="preserve"> організації індивідуальної форми навчання.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 xml:space="preserve">Заклад освіти організовує інклюзивне навчання </w:t>
      </w:r>
      <w:proofErr w:type="gramStart"/>
      <w:r w:rsidRPr="00463691">
        <w:rPr>
          <w:sz w:val="26"/>
          <w:szCs w:val="26"/>
        </w:rPr>
        <w:t>осіб</w:t>
      </w:r>
      <w:proofErr w:type="gramEnd"/>
      <w:r w:rsidRPr="00463691">
        <w:rPr>
          <w:sz w:val="26"/>
          <w:szCs w:val="26"/>
        </w:rPr>
        <w:t xml:space="preserve">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>Практичне впровадження інклюзивного середовища базується на принципах універсального дизайну та розумного пристосування. Навчальні матеріали прості та чі</w:t>
      </w:r>
      <w:proofErr w:type="gramStart"/>
      <w:r w:rsidRPr="00463691">
        <w:rPr>
          <w:sz w:val="26"/>
          <w:szCs w:val="26"/>
        </w:rPr>
        <w:t>ткі у</w:t>
      </w:r>
      <w:proofErr w:type="gramEnd"/>
      <w:r w:rsidRPr="00463691">
        <w:rPr>
          <w:sz w:val="26"/>
          <w:szCs w:val="26"/>
        </w:rPr>
        <w:t xml:space="preserve"> використанні незалежно від навичок та досвіду здобувачів освіти. Забезпечується урахування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ізного впливу шкільного середовища на «сенсорний досвід» дитини: використання кольору, світла, звуків, текстури, легкий доступ до інформаційно-комунікативних технологій.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t>Наявність необхідного розміру і простору: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доступні навчальні місця для здобувачів освіти, </w:t>
      </w:r>
      <w:proofErr w:type="gramStart"/>
      <w:r w:rsidRPr="00463691">
        <w:rPr>
          <w:sz w:val="26"/>
          <w:szCs w:val="26"/>
        </w:rPr>
        <w:t>у</w:t>
      </w:r>
      <w:proofErr w:type="gramEnd"/>
      <w:r w:rsidRPr="00463691">
        <w:rPr>
          <w:sz w:val="26"/>
          <w:szCs w:val="26"/>
        </w:rPr>
        <w:t xml:space="preserve"> тому числі з прилеглим простором для асистентів вчителів;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меблі, фурнітура та обладнання, що </w:t>
      </w:r>
      <w:proofErr w:type="gramStart"/>
      <w:r w:rsidRPr="00463691">
        <w:rPr>
          <w:sz w:val="26"/>
          <w:szCs w:val="26"/>
        </w:rPr>
        <w:t>п</w:t>
      </w:r>
      <w:proofErr w:type="gramEnd"/>
      <w:r w:rsidRPr="00463691">
        <w:rPr>
          <w:sz w:val="26"/>
          <w:szCs w:val="26"/>
        </w:rPr>
        <w:t>ідтримують широкий спектр навчання та навчальних методик;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 xml:space="preserve">можливість регулювання середовища (наприклад, освітлення) для </w:t>
      </w:r>
      <w:proofErr w:type="gramStart"/>
      <w:r w:rsidRPr="00463691">
        <w:rPr>
          <w:sz w:val="26"/>
          <w:szCs w:val="26"/>
        </w:rPr>
        <w:t>р</w:t>
      </w:r>
      <w:proofErr w:type="gramEnd"/>
      <w:r w:rsidRPr="00463691">
        <w:rPr>
          <w:sz w:val="26"/>
          <w:szCs w:val="26"/>
        </w:rPr>
        <w:t>ізноманітних потреб здобувачів освіти у навчанні та інше.</w:t>
      </w:r>
    </w:p>
    <w:p w:rsidR="00463691" w:rsidRPr="008F2CDA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rStyle w:val="a3"/>
          <w:b w:val="0"/>
          <w:bCs w:val="0"/>
          <w:sz w:val="26"/>
          <w:szCs w:val="26"/>
          <w:lang w:val="en-US"/>
        </w:rPr>
        <w:t>             </w:t>
      </w:r>
      <w:r w:rsidRPr="00463691">
        <w:rPr>
          <w:rStyle w:val="a3"/>
          <w:b w:val="0"/>
          <w:bCs w:val="0"/>
          <w:sz w:val="26"/>
          <w:szCs w:val="26"/>
        </w:rPr>
        <w:t xml:space="preserve"> </w:t>
      </w:r>
      <w:proofErr w:type="gramStart"/>
      <w:r w:rsidRPr="008F2CDA">
        <w:rPr>
          <w:rStyle w:val="a3"/>
          <w:sz w:val="26"/>
          <w:szCs w:val="26"/>
        </w:rPr>
        <w:t>У</w:t>
      </w:r>
      <w:proofErr w:type="gramEnd"/>
      <w:r w:rsidRPr="008F2CDA">
        <w:rPr>
          <w:rStyle w:val="a3"/>
          <w:sz w:val="26"/>
          <w:szCs w:val="26"/>
        </w:rPr>
        <w:t xml:space="preserve"> </w:t>
      </w:r>
      <w:proofErr w:type="gramStart"/>
      <w:r w:rsidRPr="008F2CDA">
        <w:rPr>
          <w:rStyle w:val="a3"/>
          <w:sz w:val="26"/>
          <w:szCs w:val="26"/>
        </w:rPr>
        <w:t>заклад</w:t>
      </w:r>
      <w:proofErr w:type="gramEnd"/>
      <w:r w:rsidRPr="008F2CDA">
        <w:rPr>
          <w:rStyle w:val="a3"/>
          <w:sz w:val="26"/>
          <w:szCs w:val="26"/>
        </w:rPr>
        <w:t>і освіти створено необхідні умови для навчання осіб з особливими освітніми потребами:</w:t>
      </w:r>
    </w:p>
    <w:p w:rsidR="00463691" w:rsidRPr="008F2CDA" w:rsidRDefault="00463691" w:rsidP="00E074BC">
      <w:pPr>
        <w:pStyle w:val="a4"/>
        <w:numPr>
          <w:ilvl w:val="0"/>
          <w:numId w:val="10"/>
        </w:numPr>
        <w:shd w:val="clear" w:color="auto" w:fill="FF0000"/>
        <w:spacing w:before="0" w:beforeAutospacing="0" w:after="0" w:line="240" w:lineRule="auto"/>
        <w:jc w:val="both"/>
      </w:pPr>
      <w:r w:rsidRPr="008F2CDA">
        <w:rPr>
          <w:sz w:val="26"/>
          <w:szCs w:val="26"/>
        </w:rPr>
        <w:t>Затишні, ошатні класні кімнати на першому поверсі.</w:t>
      </w:r>
    </w:p>
    <w:p w:rsidR="00463691" w:rsidRPr="008F2CDA" w:rsidRDefault="00463691" w:rsidP="00E074BC">
      <w:pPr>
        <w:pStyle w:val="a4"/>
        <w:numPr>
          <w:ilvl w:val="0"/>
          <w:numId w:val="10"/>
        </w:numPr>
        <w:shd w:val="clear" w:color="auto" w:fill="FF0000"/>
        <w:spacing w:before="0" w:beforeAutospacing="0" w:after="0" w:line="240" w:lineRule="auto"/>
        <w:jc w:val="both"/>
      </w:pPr>
      <w:r w:rsidRPr="008F2CDA">
        <w:rPr>
          <w:sz w:val="26"/>
          <w:szCs w:val="26"/>
        </w:rPr>
        <w:t>Внутрішні туалети на першому поверсі.</w:t>
      </w:r>
    </w:p>
    <w:p w:rsidR="00463691" w:rsidRPr="008F2CDA" w:rsidRDefault="00463691" w:rsidP="00E074BC">
      <w:pPr>
        <w:pStyle w:val="a4"/>
        <w:numPr>
          <w:ilvl w:val="0"/>
          <w:numId w:val="10"/>
        </w:numPr>
        <w:shd w:val="clear" w:color="auto" w:fill="FF0000"/>
        <w:spacing w:before="0" w:beforeAutospacing="0" w:after="0" w:line="240" w:lineRule="auto"/>
        <w:jc w:val="both"/>
        <w:rPr>
          <w:lang w:val="en-US"/>
        </w:rPr>
      </w:pPr>
      <w:r w:rsidRPr="008F2CDA">
        <w:rPr>
          <w:sz w:val="26"/>
          <w:szCs w:val="26"/>
          <w:lang w:val="en-US"/>
        </w:rPr>
        <w:t>Роздягальня біля класної кімнати.</w:t>
      </w:r>
    </w:p>
    <w:p w:rsidR="00463691" w:rsidRPr="008F2CDA" w:rsidRDefault="00463691" w:rsidP="00E074BC">
      <w:pPr>
        <w:pStyle w:val="a4"/>
        <w:numPr>
          <w:ilvl w:val="0"/>
          <w:numId w:val="10"/>
        </w:numPr>
        <w:shd w:val="clear" w:color="auto" w:fill="FF0000"/>
        <w:spacing w:before="0" w:beforeAutospacing="0" w:after="0" w:line="240" w:lineRule="auto"/>
        <w:jc w:val="both"/>
      </w:pPr>
      <w:r w:rsidRPr="008F2CDA">
        <w:rPr>
          <w:sz w:val="26"/>
          <w:szCs w:val="26"/>
        </w:rPr>
        <w:t>Шкільна ї</w:t>
      </w:r>
      <w:proofErr w:type="gramStart"/>
      <w:r w:rsidRPr="008F2CDA">
        <w:rPr>
          <w:sz w:val="26"/>
          <w:szCs w:val="26"/>
        </w:rPr>
        <w:t>дальня</w:t>
      </w:r>
      <w:proofErr w:type="gramEnd"/>
      <w:r w:rsidRPr="008F2CDA">
        <w:rPr>
          <w:sz w:val="26"/>
          <w:szCs w:val="26"/>
        </w:rPr>
        <w:t xml:space="preserve"> на першому поверсі.</w:t>
      </w:r>
    </w:p>
    <w:p w:rsidR="00463691" w:rsidRPr="008F2CDA" w:rsidRDefault="00463691" w:rsidP="00E074BC">
      <w:pPr>
        <w:pStyle w:val="a4"/>
        <w:numPr>
          <w:ilvl w:val="0"/>
          <w:numId w:val="10"/>
        </w:numPr>
        <w:shd w:val="clear" w:color="auto" w:fill="FF0000"/>
        <w:spacing w:before="0" w:beforeAutospacing="0" w:after="0" w:line="240" w:lineRule="auto"/>
        <w:jc w:val="both"/>
      </w:pPr>
      <w:r w:rsidRPr="008F2CDA">
        <w:rPr>
          <w:sz w:val="26"/>
          <w:szCs w:val="26"/>
        </w:rPr>
        <w:t xml:space="preserve">Для якісного </w:t>
      </w:r>
      <w:proofErr w:type="gramStart"/>
      <w:r w:rsidRPr="008F2CDA">
        <w:rPr>
          <w:sz w:val="26"/>
          <w:szCs w:val="26"/>
        </w:rPr>
        <w:t>соц</w:t>
      </w:r>
      <w:proofErr w:type="gramEnd"/>
      <w:r w:rsidRPr="008F2CDA">
        <w:rPr>
          <w:sz w:val="26"/>
          <w:szCs w:val="26"/>
        </w:rPr>
        <w:t>іально-психологічного та психолого-медико-педагогічного супровіду дітей з особливими потребами, батьків та педагогів у штаті є посада практичного психолога.</w:t>
      </w:r>
    </w:p>
    <w:p w:rsidR="00463691" w:rsidRPr="008F2CDA" w:rsidRDefault="00463691" w:rsidP="00E074BC">
      <w:pPr>
        <w:pStyle w:val="a4"/>
        <w:shd w:val="clear" w:color="auto" w:fill="FF0000"/>
        <w:spacing w:before="0" w:beforeAutospacing="0" w:after="0" w:line="240" w:lineRule="auto"/>
        <w:jc w:val="both"/>
      </w:pPr>
      <w:r w:rsidRPr="008F2CDA">
        <w:rPr>
          <w:lang w:val="en-US"/>
        </w:rPr>
        <w:t> </w:t>
      </w:r>
    </w:p>
    <w:p w:rsidR="00463691" w:rsidRPr="008F2CDA" w:rsidRDefault="00463691" w:rsidP="00463691">
      <w:pPr>
        <w:pStyle w:val="a4"/>
        <w:spacing w:before="0" w:beforeAutospacing="0" w:after="0" w:line="240" w:lineRule="auto"/>
        <w:jc w:val="both"/>
      </w:pPr>
      <w:r w:rsidRPr="008F2CDA">
        <w:rPr>
          <w:lang w:val="en-US"/>
        </w:rPr>
        <w:t> 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rPr>
          <w:sz w:val="26"/>
          <w:szCs w:val="26"/>
        </w:rPr>
        <w:br/>
      </w:r>
      <w:r w:rsidRPr="00463691">
        <w:rPr>
          <w:rStyle w:val="a3"/>
          <w:sz w:val="26"/>
          <w:szCs w:val="26"/>
        </w:rPr>
        <w:t>Нормативна база: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Конвенція про права людини;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 xml:space="preserve">– </w:t>
      </w:r>
      <w:r w:rsidRPr="00463691">
        <w:rPr>
          <w:sz w:val="26"/>
          <w:szCs w:val="26"/>
        </w:rPr>
        <w:t>Конституція України;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 xml:space="preserve">– </w:t>
      </w:r>
      <w:r w:rsidRPr="00463691">
        <w:rPr>
          <w:sz w:val="26"/>
          <w:szCs w:val="26"/>
        </w:rPr>
        <w:t>Закон України «Про охорону дитинства»;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 xml:space="preserve">– </w:t>
      </w:r>
      <w:r w:rsidRPr="00463691">
        <w:rPr>
          <w:sz w:val="26"/>
          <w:szCs w:val="26"/>
        </w:rPr>
        <w:t>Закон України «Про освіту» № 2145-</w:t>
      </w:r>
      <w:r w:rsidRPr="00463691">
        <w:rPr>
          <w:sz w:val="26"/>
          <w:szCs w:val="26"/>
          <w:lang w:val="en-US"/>
        </w:rPr>
        <w:t>VIII</w:t>
      </w:r>
      <w:r w:rsidRPr="00463691">
        <w:rPr>
          <w:sz w:val="26"/>
          <w:szCs w:val="26"/>
        </w:rPr>
        <w:t xml:space="preserve"> від 05.09.2017 {Із змінами, внесеними згідно із Законом № 764-</w:t>
      </w:r>
      <w:r w:rsidRPr="00463691">
        <w:rPr>
          <w:sz w:val="26"/>
          <w:szCs w:val="26"/>
          <w:lang w:val="en-US"/>
        </w:rPr>
        <w:t>IX </w:t>
      </w:r>
      <w:r w:rsidRPr="00463691">
        <w:rPr>
          <w:sz w:val="26"/>
          <w:szCs w:val="26"/>
        </w:rPr>
        <w:t xml:space="preserve"> від 13.07.2020, ВВР, 2020, №48, ст. 431};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 xml:space="preserve">– </w:t>
      </w:r>
      <w:r w:rsidRPr="00463691">
        <w:rPr>
          <w:sz w:val="26"/>
          <w:szCs w:val="26"/>
        </w:rPr>
        <w:t>Закон України «Про повну загальну середню освіту»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схвалена розпорядженням Кабінету Міні</w:t>
      </w:r>
      <w:proofErr w:type="gramStart"/>
      <w:r w:rsidRPr="00463691">
        <w:rPr>
          <w:sz w:val="26"/>
          <w:szCs w:val="26"/>
        </w:rPr>
        <w:t>стр</w:t>
      </w:r>
      <w:proofErr w:type="gramEnd"/>
      <w:r w:rsidRPr="00463691">
        <w:rPr>
          <w:sz w:val="26"/>
          <w:szCs w:val="26"/>
        </w:rPr>
        <w:t>ів України від 14 грудня 2016 року № 988-р;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Стандарти повної загальної середньої освіти;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  <w:r w:rsidRPr="00463691">
        <w:t>–</w:t>
      </w:r>
      <w:r w:rsidRPr="00463691">
        <w:rPr>
          <w:lang w:val="en-US"/>
        </w:rPr>
        <w:t> </w:t>
      </w:r>
      <w:r w:rsidRPr="00463691">
        <w:rPr>
          <w:sz w:val="26"/>
          <w:szCs w:val="26"/>
        </w:rPr>
        <w:t>Статут закладу повної загальної середньої освіти.</w:t>
      </w:r>
    </w:p>
    <w:p w:rsidR="00463691" w:rsidRPr="00463691" w:rsidRDefault="00463691" w:rsidP="00463691">
      <w:pPr>
        <w:pStyle w:val="a4"/>
        <w:spacing w:before="0" w:beforeAutospacing="0" w:after="0" w:line="240" w:lineRule="auto"/>
        <w:jc w:val="both"/>
      </w:pPr>
    </w:p>
    <w:p w:rsidR="008E0F8E" w:rsidRPr="00463691" w:rsidRDefault="008E0F8E">
      <w:pPr>
        <w:rPr>
          <w:lang w:val="ru-RU"/>
        </w:rPr>
      </w:pPr>
    </w:p>
    <w:sectPr w:rsidR="008E0F8E" w:rsidRPr="00463691" w:rsidSect="003D1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1CB"/>
    <w:multiLevelType w:val="multilevel"/>
    <w:tmpl w:val="18C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B4F2B"/>
    <w:multiLevelType w:val="multilevel"/>
    <w:tmpl w:val="D790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4236F"/>
    <w:multiLevelType w:val="multilevel"/>
    <w:tmpl w:val="1652CB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0251B"/>
    <w:multiLevelType w:val="multilevel"/>
    <w:tmpl w:val="896EE9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D3216"/>
    <w:multiLevelType w:val="multilevel"/>
    <w:tmpl w:val="5D7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9138F"/>
    <w:multiLevelType w:val="multilevel"/>
    <w:tmpl w:val="14881A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B4C14"/>
    <w:multiLevelType w:val="multilevel"/>
    <w:tmpl w:val="C854F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6BF1B50"/>
    <w:multiLevelType w:val="multilevel"/>
    <w:tmpl w:val="29F4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31D73"/>
    <w:multiLevelType w:val="multilevel"/>
    <w:tmpl w:val="DC16F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36146"/>
    <w:multiLevelType w:val="multilevel"/>
    <w:tmpl w:val="E82EF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7FE0"/>
    <w:rsid w:val="000A0749"/>
    <w:rsid w:val="00107D7E"/>
    <w:rsid w:val="0013156A"/>
    <w:rsid w:val="00254F6A"/>
    <w:rsid w:val="003D1BC2"/>
    <w:rsid w:val="003D7C30"/>
    <w:rsid w:val="00463691"/>
    <w:rsid w:val="0077753E"/>
    <w:rsid w:val="008A7FE0"/>
    <w:rsid w:val="008E0F8E"/>
    <w:rsid w:val="008F2CDA"/>
    <w:rsid w:val="00BB57C4"/>
    <w:rsid w:val="00C764C8"/>
    <w:rsid w:val="00E074BC"/>
    <w:rsid w:val="00E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691"/>
    <w:rPr>
      <w:b/>
      <w:bCs/>
    </w:rPr>
  </w:style>
  <w:style w:type="paragraph" w:styleId="a4">
    <w:name w:val="Normal (Web)"/>
    <w:basedOn w:val="a"/>
    <w:uiPriority w:val="99"/>
    <w:semiHidden/>
    <w:unhideWhenUsed/>
    <w:rsid w:val="0046369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691"/>
    <w:rPr>
      <w:rFonts w:ascii="Tahoma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107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691"/>
    <w:rPr>
      <w:b/>
      <w:bCs/>
    </w:rPr>
  </w:style>
  <w:style w:type="paragraph" w:styleId="a4">
    <w:name w:val="Normal (Web)"/>
    <w:basedOn w:val="a"/>
    <w:uiPriority w:val="99"/>
    <w:semiHidden/>
    <w:unhideWhenUsed/>
    <w:rsid w:val="0046369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3691"/>
    <w:rPr>
      <w:rFonts w:ascii="Tahoma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10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a.kishko21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i_lubi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13</Pages>
  <Words>23572</Words>
  <Characters>13437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Завуч</cp:lastModifiedBy>
  <cp:revision>7</cp:revision>
  <dcterms:created xsi:type="dcterms:W3CDTF">2021-08-26T17:44:00Z</dcterms:created>
  <dcterms:modified xsi:type="dcterms:W3CDTF">2021-08-27T07:02:00Z</dcterms:modified>
</cp:coreProperties>
</file>